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1B08C636" w:rsidR="00F42558" w:rsidRPr="006F6207" w:rsidRDefault="001C0318" w:rsidP="00410981">
      <w:pPr>
        <w:pStyle w:val="Ttulo1"/>
        <w:jc w:val="center"/>
        <w:rPr>
          <w:rFonts w:ascii="ACHS Nueva Sans" w:hAnsi="ACHS Nueva Sans"/>
          <w:color w:val="13C045"/>
          <w:sz w:val="37"/>
          <w:szCs w:val="37"/>
        </w:rPr>
      </w:pPr>
      <w:r w:rsidRPr="006F6207">
        <w:rPr>
          <w:rFonts w:ascii="ACHS Nueva Sans" w:hAnsi="ACHS Nueva Sans"/>
          <w:color w:val="13C045"/>
          <w:sz w:val="37"/>
          <w:szCs w:val="37"/>
        </w:rPr>
        <w:t xml:space="preserve">Registro </w:t>
      </w:r>
      <w:r w:rsidR="00135C03">
        <w:rPr>
          <w:rFonts w:ascii="ACHS Nueva Sans" w:hAnsi="ACHS Nueva Sans"/>
          <w:color w:val="13C045"/>
          <w:sz w:val="37"/>
          <w:szCs w:val="37"/>
        </w:rPr>
        <w:t xml:space="preserve">Responsable </w:t>
      </w:r>
      <w:r w:rsidR="002E33F2">
        <w:rPr>
          <w:rFonts w:ascii="ACHS Nueva Sans" w:hAnsi="ACHS Nueva Sans"/>
          <w:color w:val="13C045"/>
          <w:sz w:val="37"/>
          <w:szCs w:val="37"/>
        </w:rPr>
        <w:t xml:space="preserve">de </w:t>
      </w:r>
      <w:r w:rsidR="00D73957">
        <w:rPr>
          <w:rFonts w:ascii="ACHS Nueva Sans" w:hAnsi="ACHS Nueva Sans"/>
          <w:color w:val="13C045"/>
          <w:sz w:val="37"/>
          <w:szCs w:val="37"/>
        </w:rPr>
        <w:t>proceso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254508E2" w:rsidR="00EA67ED" w:rsidRPr="00410981" w:rsidRDefault="007B4C6F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0CA1B8D7" w:rsidR="00EA67ED" w:rsidRPr="00410981" w:rsidRDefault="003B276D" w:rsidP="009A339D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 xml:space="preserve">RESPONSABLE DE </w:t>
            </w:r>
            <w:r w:rsidR="009A339D"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INVESTIGACIÓN DE INCIDENTES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2E33F2">
      <w:pPr>
        <w:spacing w:after="0"/>
        <w:rPr>
          <w:rFonts w:ascii="Arial MT" w:hAnsi="Arial MT"/>
          <w:color w:val="8B8B8B" w:themeColor="text1" w:themeTint="80"/>
        </w:rPr>
      </w:pPr>
    </w:p>
    <w:p w14:paraId="7D3CF9CA" w14:textId="07CCE913" w:rsidR="00721C8A" w:rsidRPr="00FF42DF" w:rsidRDefault="00CB0C88" w:rsidP="002E33F2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  <w:r w:rsidRPr="00FF42DF">
        <w:rPr>
          <w:rFonts w:ascii="ACHS Nueva Sans Medium" w:hAnsi="ACHS Nueva Sans Medium"/>
          <w:color w:val="3F3F3F"/>
          <w:sz w:val="22"/>
          <w:szCs w:val="21"/>
        </w:rPr>
        <w:t>El</w:t>
      </w:r>
      <w:r w:rsidR="00721C8A" w:rsidRPr="00FF42DF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FF42DF">
        <w:rPr>
          <w:rFonts w:ascii="ACHS Nueva Sans Medium" w:hAnsi="ACHS Nueva Sans Medium"/>
          <w:color w:val="3F3F3F"/>
          <w:sz w:val="22"/>
          <w:szCs w:val="21"/>
        </w:rPr>
        <w:t xml:space="preserve">LÍDER DEL SG </w:t>
      </w:r>
      <w:r w:rsidR="00680B3B" w:rsidRPr="00FF42DF">
        <w:rPr>
          <w:rFonts w:ascii="ACHS Nueva Sans Medium" w:hAnsi="ACHS Nueva Sans Medium"/>
          <w:color w:val="3F3F3F"/>
          <w:sz w:val="22"/>
          <w:szCs w:val="21"/>
        </w:rPr>
        <w:t>de</w:t>
      </w:r>
      <w:r w:rsidR="00B51656" w:rsidRPr="00C7115D">
        <w:rPr>
          <w:rFonts w:ascii="ACHS Nueva Sans Medium" w:hAnsi="ACHS Nueva Sans Medium"/>
          <w:color w:val="8B8B8B" w:themeColor="text1" w:themeTint="80"/>
          <w:sz w:val="22"/>
          <w:szCs w:val="21"/>
        </w:rPr>
        <w:t xml:space="preserve"> </w:t>
      </w:r>
      <w:r w:rsidR="00721C8A" w:rsidRPr="00C7115D">
        <w:rPr>
          <w:rFonts w:ascii="ACHS Nueva Sans Medium" w:hAnsi="ACHS Nueva Sans Medium"/>
          <w:color w:val="004C14"/>
          <w:sz w:val="22"/>
          <w:szCs w:val="21"/>
        </w:rPr>
        <w:t xml:space="preserve">[NOMBRE DE LA ENTIDAD EMPLEADORA] </w:t>
      </w:r>
      <w:r w:rsidRPr="00FF42DF">
        <w:rPr>
          <w:rFonts w:ascii="ACHS Nueva Sans Medium" w:hAnsi="ACHS Nueva Sans Medium"/>
          <w:color w:val="3F3F3F"/>
          <w:sz w:val="22"/>
          <w:szCs w:val="21"/>
        </w:rPr>
        <w:t>ha determinado</w:t>
      </w:r>
      <w:r w:rsidR="002E33F2" w:rsidRPr="00FF42DF">
        <w:rPr>
          <w:rFonts w:ascii="ACHS Nueva Sans Medium" w:hAnsi="ACHS Nueva Sans Medium"/>
          <w:color w:val="3F3F3F"/>
          <w:sz w:val="22"/>
          <w:szCs w:val="21"/>
        </w:rPr>
        <w:t xml:space="preserve"> como</w:t>
      </w:r>
      <w:r w:rsidRPr="00FF42DF">
        <w:rPr>
          <w:rFonts w:ascii="ACHS Nueva Sans Medium" w:hAnsi="ACHS Nueva Sans Medium"/>
          <w:color w:val="3F3F3F"/>
          <w:sz w:val="22"/>
          <w:szCs w:val="21"/>
        </w:rPr>
        <w:t xml:space="preserve"> RES</w:t>
      </w:r>
      <w:r w:rsidR="002E33F2" w:rsidRPr="00FF42DF">
        <w:rPr>
          <w:rFonts w:ascii="ACHS Nueva Sans Medium" w:hAnsi="ACHS Nueva Sans Medium"/>
          <w:color w:val="3F3F3F"/>
          <w:sz w:val="22"/>
          <w:szCs w:val="21"/>
        </w:rPr>
        <w:t xml:space="preserve">PONSABLE DE </w:t>
      </w:r>
      <w:r w:rsidR="009A339D" w:rsidRPr="00FF42DF">
        <w:rPr>
          <w:rFonts w:ascii="ACHS Nueva Sans Medium" w:hAnsi="ACHS Nueva Sans Medium"/>
          <w:color w:val="3F3F3F"/>
          <w:sz w:val="22"/>
          <w:szCs w:val="21"/>
        </w:rPr>
        <w:t>INVESTIGACIÓN DE INCIDENTES</w:t>
      </w:r>
      <w:r w:rsidR="00F02641">
        <w:rPr>
          <w:rFonts w:ascii="ACHS Nueva Sans Medium" w:hAnsi="ACHS Nueva Sans Medium"/>
          <w:color w:val="3F3F3F"/>
          <w:sz w:val="22"/>
          <w:szCs w:val="21"/>
        </w:rPr>
        <w:t xml:space="preserve"> Y ANÁLISIS DE ENFERMEDADES PROFESIONALES</w:t>
      </w:r>
      <w:bookmarkStart w:id="0" w:name="_GoBack"/>
      <w:bookmarkEnd w:id="0"/>
      <w:r w:rsidRPr="00FF42DF">
        <w:rPr>
          <w:rFonts w:ascii="ACHS Nueva Sans Medium" w:hAnsi="ACHS Nueva Sans Medium"/>
          <w:color w:val="3F3F3F"/>
          <w:sz w:val="22"/>
          <w:szCs w:val="21"/>
        </w:rPr>
        <w:t xml:space="preserve"> a</w:t>
      </w:r>
      <w:r w:rsidR="00721C8A" w:rsidRPr="00FF42DF">
        <w:rPr>
          <w:rFonts w:ascii="ACHS Nueva Sans Medium" w:hAnsi="ACHS Nueva Sans Medium"/>
          <w:color w:val="3F3F3F"/>
          <w:sz w:val="22"/>
          <w:szCs w:val="21"/>
        </w:rPr>
        <w:t>:</w:t>
      </w:r>
    </w:p>
    <w:p w14:paraId="125F2B16" w14:textId="77777777" w:rsidR="00BB5191" w:rsidRPr="00C7115D" w:rsidRDefault="00BB5191" w:rsidP="002E33F2">
      <w:pPr>
        <w:spacing w:after="0"/>
        <w:rPr>
          <w:rFonts w:ascii="ACHS Nueva Sans Medium" w:hAnsi="ACHS Nueva Sans Medium"/>
          <w:sz w:val="22"/>
          <w:szCs w:val="21"/>
        </w:rPr>
      </w:pPr>
    </w:p>
    <w:tbl>
      <w:tblPr>
        <w:tblStyle w:val="Tablaconcuadrcula"/>
        <w:tblW w:w="4999" w:type="pct"/>
        <w:tblInd w:w="-5" w:type="dxa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439"/>
      </w:tblGrid>
      <w:tr w:rsidR="00721C8A" w14:paraId="4731E6DF" w14:textId="77777777" w:rsidTr="00C7115D">
        <w:trPr>
          <w:trHeight w:val="454"/>
        </w:trPr>
        <w:tc>
          <w:tcPr>
            <w:tcW w:w="1418" w:type="dxa"/>
            <w:shd w:val="clear" w:color="auto" w:fill="13C045"/>
            <w:vAlign w:val="center"/>
          </w:tcPr>
          <w:p w14:paraId="760B9F5A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8542" w:type="dxa"/>
            <w:gridSpan w:val="3"/>
            <w:vAlign w:val="center"/>
          </w:tcPr>
          <w:p w14:paraId="36ED430C" w14:textId="508CDA6D" w:rsidR="00721C8A" w:rsidRPr="003A1D0F" w:rsidRDefault="004A4E21" w:rsidP="004A4E21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</w:rPr>
            </w:pPr>
            <w:r w:rsidRPr="004A4E21">
              <w:rPr>
                <w:rFonts w:ascii="ACHS Nueva Sans Medium" w:hAnsi="ACHS Nueva Sans Medium"/>
                <w:color w:val="969696"/>
                <w:sz w:val="24"/>
              </w:rPr>
              <w:t>[Indicar nombre]</w:t>
            </w:r>
          </w:p>
        </w:tc>
      </w:tr>
      <w:tr w:rsidR="00721C8A" w14:paraId="4134EF1A" w14:textId="77777777" w:rsidTr="00C7115D">
        <w:trPr>
          <w:trHeight w:val="514"/>
        </w:trPr>
        <w:tc>
          <w:tcPr>
            <w:tcW w:w="1418" w:type="dxa"/>
            <w:shd w:val="clear" w:color="auto" w:fill="13C045"/>
            <w:vAlign w:val="center"/>
          </w:tcPr>
          <w:p w14:paraId="6072C5B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3685" w:type="dxa"/>
            <w:vAlign w:val="center"/>
          </w:tcPr>
          <w:p w14:paraId="2E18BD80" w14:textId="619F3D88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 xml:space="preserve">[Indicar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rut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062AA92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3439" w:type="dxa"/>
            <w:vAlign w:val="center"/>
          </w:tcPr>
          <w:p w14:paraId="2DA8D660" w14:textId="66909D6E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cargo]</w:t>
            </w:r>
          </w:p>
        </w:tc>
      </w:tr>
      <w:tr w:rsidR="00721C8A" w14:paraId="2CFE08EE" w14:textId="77777777" w:rsidTr="00C7115D">
        <w:trPr>
          <w:trHeight w:val="550"/>
        </w:trPr>
        <w:tc>
          <w:tcPr>
            <w:tcW w:w="1418" w:type="dxa"/>
            <w:shd w:val="clear" w:color="auto" w:fill="13C045"/>
            <w:vAlign w:val="center"/>
          </w:tcPr>
          <w:p w14:paraId="26C58433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  <w:sz w:val="28"/>
                <w:szCs w:val="24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Teléfono</w:t>
            </w:r>
          </w:p>
        </w:tc>
        <w:tc>
          <w:tcPr>
            <w:tcW w:w="3685" w:type="dxa"/>
            <w:vAlign w:val="center"/>
          </w:tcPr>
          <w:p w14:paraId="026D6482" w14:textId="11BC8885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número de teléfono]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39B589BF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Mail</w:t>
            </w:r>
          </w:p>
        </w:tc>
        <w:tc>
          <w:tcPr>
            <w:tcW w:w="3439" w:type="dxa"/>
            <w:vAlign w:val="center"/>
          </w:tcPr>
          <w:p w14:paraId="047238EA" w14:textId="450B95F6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correo electrónico]</w:t>
            </w:r>
          </w:p>
        </w:tc>
      </w:tr>
    </w:tbl>
    <w:p w14:paraId="3702AC75" w14:textId="77777777" w:rsidR="00C50E84" w:rsidRDefault="00C50E84" w:rsidP="002E33F2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59F417C6" w14:textId="04A0E843" w:rsidR="0067250E" w:rsidRPr="0067250E" w:rsidRDefault="0067250E" w:rsidP="0067250E">
      <w:pPr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>
        <w:rPr>
          <w:rFonts w:ascii="ACHS Nueva Sans Medium" w:hAnsi="ACHS Nueva Sans Medium"/>
          <w:b/>
          <w:color w:val="13C045"/>
          <w:sz w:val="22"/>
          <w:szCs w:val="21"/>
        </w:rPr>
        <w:t>Funciones y responsabilidades</w:t>
      </w:r>
    </w:p>
    <w:p w14:paraId="24AFC101" w14:textId="414E2BA2" w:rsidR="00CB60A8" w:rsidRPr="00CB60A8" w:rsidRDefault="00CB60A8" w:rsidP="00CB60A8">
      <w:pPr>
        <w:pStyle w:val="Prrafodelista"/>
        <w:numPr>
          <w:ilvl w:val="0"/>
          <w:numId w:val="13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CB60A8">
        <w:rPr>
          <w:rFonts w:ascii="ACHS Nueva Sans Medium" w:hAnsi="ACHS Nueva Sans Medium"/>
          <w:color w:val="27933E"/>
          <w:sz w:val="22"/>
        </w:rPr>
        <w:t>[Comunicar las actividades que surgen en la aplicación del proceso de investigación, a los responsables de los centros de trabajo]</w:t>
      </w:r>
    </w:p>
    <w:p w14:paraId="058C04EE" w14:textId="77777777" w:rsidR="00CB60A8" w:rsidRPr="00CB60A8" w:rsidRDefault="00CB60A8" w:rsidP="00CB60A8">
      <w:pPr>
        <w:pStyle w:val="Prrafodelista"/>
        <w:numPr>
          <w:ilvl w:val="0"/>
          <w:numId w:val="13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CB60A8">
        <w:rPr>
          <w:rFonts w:ascii="ACHS Nueva Sans Medium" w:hAnsi="ACHS Nueva Sans Medium"/>
          <w:color w:val="27933E"/>
          <w:sz w:val="22"/>
        </w:rPr>
        <w:t>[Asegurar que las investigaciones se realicen bajo la metodología del árbol de causas]</w:t>
      </w:r>
    </w:p>
    <w:p w14:paraId="67A5CF76" w14:textId="77777777" w:rsidR="00CB60A8" w:rsidRPr="00CB60A8" w:rsidRDefault="00CB60A8" w:rsidP="00CB60A8">
      <w:pPr>
        <w:pStyle w:val="Prrafodelista"/>
        <w:numPr>
          <w:ilvl w:val="0"/>
          <w:numId w:val="13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CB60A8">
        <w:rPr>
          <w:rFonts w:ascii="ACHS Nueva Sans Medium" w:hAnsi="ACHS Nueva Sans Medium"/>
          <w:color w:val="27933E"/>
          <w:sz w:val="22"/>
        </w:rPr>
        <w:t>[Generar la comprensión de este proceso a los responsables de los centros de trabajo]</w:t>
      </w:r>
    </w:p>
    <w:p w14:paraId="5F14DA20" w14:textId="77777777" w:rsidR="00CB60A8" w:rsidRPr="00CB60A8" w:rsidRDefault="00CB60A8" w:rsidP="00CB60A8">
      <w:pPr>
        <w:pStyle w:val="Prrafodelista"/>
        <w:numPr>
          <w:ilvl w:val="0"/>
          <w:numId w:val="13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CB60A8">
        <w:rPr>
          <w:rFonts w:ascii="ACHS Nueva Sans Medium" w:hAnsi="ACHS Nueva Sans Medium"/>
          <w:color w:val="27933E"/>
          <w:sz w:val="22"/>
        </w:rPr>
        <w:t>[Asegurar que se aplique el proceso investigativo de acuerdo al alcance del suceso]</w:t>
      </w:r>
    </w:p>
    <w:p w14:paraId="3E00EBEB" w14:textId="77777777" w:rsidR="00CB60A8" w:rsidRPr="00CB60A8" w:rsidRDefault="00CB60A8" w:rsidP="00CB60A8">
      <w:pPr>
        <w:pStyle w:val="Prrafodelista"/>
        <w:numPr>
          <w:ilvl w:val="0"/>
          <w:numId w:val="13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CB60A8">
        <w:rPr>
          <w:rFonts w:ascii="ACHS Nueva Sans Medium" w:hAnsi="ACHS Nueva Sans Medium"/>
          <w:color w:val="27933E"/>
          <w:sz w:val="22"/>
        </w:rPr>
        <w:t>[Monitorear el desempeño de los indicadores de accidentabilidad y enfermedades profesionales]</w:t>
      </w:r>
    </w:p>
    <w:p w14:paraId="44677E99" w14:textId="77777777" w:rsidR="00CB60A8" w:rsidRPr="00CB60A8" w:rsidRDefault="00CB60A8" w:rsidP="00CB60A8">
      <w:pPr>
        <w:pStyle w:val="Prrafodelista"/>
        <w:numPr>
          <w:ilvl w:val="0"/>
          <w:numId w:val="13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CB60A8">
        <w:rPr>
          <w:rFonts w:ascii="ACHS Nueva Sans Medium" w:hAnsi="ACHS Nueva Sans Medium"/>
          <w:color w:val="27933E"/>
          <w:sz w:val="22"/>
        </w:rPr>
        <w:t>[Mantener la documentación y evidencias de la aplicación de este proceso, a nivel de entidad empleadora]</w:t>
      </w:r>
    </w:p>
    <w:p w14:paraId="5FE77566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4D8FA29F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1A5E7C10" w14:textId="77777777" w:rsid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638E6A99" w14:textId="77777777" w:rsid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699C56FB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35CA4489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00D6F1E7" w14:textId="7B67C023" w:rsidR="00FE3563" w:rsidRDefault="0094325C" w:rsidP="002E33F2">
      <w:pPr>
        <w:rPr>
          <w:rFonts w:ascii="ACHS Nueva Sans Medium" w:hAnsi="ACHS Nueva Sans Medium"/>
          <w:b/>
          <w:bCs/>
          <w:color w:val="004C14"/>
        </w:rPr>
      </w:pPr>
      <w:r w:rsidRPr="00EF37EF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0CED" wp14:editId="34EE6D7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880000" cy="0"/>
                <wp:effectExtent l="0" t="0" r="15875" b="12700"/>
                <wp:wrapNone/>
                <wp:docPr id="1117648783" name="Conector recto 1117648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C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A1A509" id="Conector recto 111764878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05pt" to="22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" strokecolor="#004c14" strokeweight="1pt">
                <w10:wrap anchorx="margin"/>
              </v:line>
            </w:pict>
          </mc:Fallback>
        </mc:AlternateContent>
      </w:r>
    </w:p>
    <w:p w14:paraId="2E4A8E0D" w14:textId="49719739" w:rsidR="003150C9" w:rsidRPr="00E23865" w:rsidRDefault="003150C9" w:rsidP="003150C9">
      <w:pPr>
        <w:jc w:val="center"/>
        <w:rPr>
          <w:rFonts w:ascii="ACHS Nueva Sans Medium" w:hAnsi="ACHS Nueva Sans Medium"/>
          <w:color w:val="004C14"/>
          <w:sz w:val="20"/>
          <w:szCs w:val="18"/>
        </w:rPr>
      </w:pPr>
      <w:r w:rsidRPr="00E23865">
        <w:rPr>
          <w:rFonts w:ascii="ACHS Nueva Sans Medium" w:hAnsi="ACHS Nueva Sans Medium"/>
          <w:b/>
          <w:bCs/>
          <w:color w:val="004C14"/>
        </w:rPr>
        <w:t>NOMBRE</w:t>
      </w:r>
      <w:r>
        <w:rPr>
          <w:rFonts w:ascii="ACHS Nueva Sans Medium" w:hAnsi="ACHS Nueva Sans Medium"/>
          <w:b/>
          <w:bCs/>
          <w:color w:val="004C14"/>
        </w:rPr>
        <w:t>/FIRMA</w:t>
      </w:r>
      <w:r w:rsidRPr="00E23865">
        <w:rPr>
          <w:rFonts w:ascii="ACHS Nueva Sans Medium" w:hAnsi="ACHS Nueva Sans Medium"/>
          <w:b/>
          <w:bCs/>
          <w:color w:val="004C14"/>
        </w:rPr>
        <w:t xml:space="preserve"> </w:t>
      </w:r>
      <w:r>
        <w:rPr>
          <w:rFonts w:ascii="ACHS Nueva Sans Medium" w:hAnsi="ACHS Nueva Sans Medium"/>
          <w:b/>
          <w:bCs/>
          <w:color w:val="004C14"/>
        </w:rPr>
        <w:t>LÍDER DEL SG</w:t>
      </w:r>
    </w:p>
    <w:sectPr w:rsidR="003150C9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DCC66" w14:textId="77777777" w:rsidR="008662AC" w:rsidRDefault="008662AC" w:rsidP="007C0C60">
      <w:pPr>
        <w:spacing w:line="240" w:lineRule="auto"/>
      </w:pPr>
      <w:r>
        <w:separator/>
      </w:r>
    </w:p>
  </w:endnote>
  <w:endnote w:type="continuationSeparator" w:id="0">
    <w:p w14:paraId="6A1FEC48" w14:textId="77777777" w:rsidR="008662AC" w:rsidRDefault="008662AC" w:rsidP="007C0C60">
      <w:pPr>
        <w:spacing w:line="240" w:lineRule="auto"/>
      </w:pPr>
      <w:r>
        <w:continuationSeparator/>
      </w:r>
    </w:p>
  </w:endnote>
  <w:endnote w:type="continuationNotice" w:id="1">
    <w:p w14:paraId="6EB49AE2" w14:textId="77777777" w:rsidR="008662AC" w:rsidRDefault="008662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5C44FFE4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2162F" w14:textId="77777777" w:rsidR="008662AC" w:rsidRDefault="008662AC" w:rsidP="007C0C60">
      <w:pPr>
        <w:spacing w:line="240" w:lineRule="auto"/>
      </w:pPr>
      <w:r>
        <w:separator/>
      </w:r>
    </w:p>
  </w:footnote>
  <w:footnote w:type="continuationSeparator" w:id="0">
    <w:p w14:paraId="50ED53A4" w14:textId="77777777" w:rsidR="008662AC" w:rsidRDefault="008662AC" w:rsidP="007C0C60">
      <w:pPr>
        <w:spacing w:line="240" w:lineRule="auto"/>
      </w:pPr>
      <w:r>
        <w:continuationSeparator/>
      </w:r>
    </w:p>
  </w:footnote>
  <w:footnote w:type="continuationNotice" w:id="1">
    <w:p w14:paraId="373253FF" w14:textId="77777777" w:rsidR="008662AC" w:rsidRDefault="008662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3FD"/>
    <w:multiLevelType w:val="hybridMultilevel"/>
    <w:tmpl w:val="A43AD9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F5F"/>
    <w:multiLevelType w:val="hybridMultilevel"/>
    <w:tmpl w:val="52608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24AA"/>
    <w:multiLevelType w:val="hybridMultilevel"/>
    <w:tmpl w:val="737846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6769AE"/>
    <w:multiLevelType w:val="hybridMultilevel"/>
    <w:tmpl w:val="FACC05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14A60"/>
    <w:multiLevelType w:val="hybridMultilevel"/>
    <w:tmpl w:val="297022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FD1926"/>
    <w:multiLevelType w:val="hybridMultilevel"/>
    <w:tmpl w:val="D8E21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23105"/>
    <w:multiLevelType w:val="hybridMultilevel"/>
    <w:tmpl w:val="858834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03028"/>
    <w:multiLevelType w:val="hybridMultilevel"/>
    <w:tmpl w:val="726AE0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  <w:num w:numId="13">
    <w:abstractNumId w:val="12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5C0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0A25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0318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D65D0"/>
    <w:rsid w:val="002E1C0E"/>
    <w:rsid w:val="002E33F2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50C9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276D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15FA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2E46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207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4C6F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2AC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339D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23F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1AB3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B5191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0C88"/>
    <w:rsid w:val="00CB1C18"/>
    <w:rsid w:val="00CB3550"/>
    <w:rsid w:val="00CB4E15"/>
    <w:rsid w:val="00CB60A8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395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641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94F"/>
    <w:rsid w:val="00FF2BDC"/>
    <w:rsid w:val="00FF42DF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4.xml><?xml version="1.0" encoding="utf-8"?>
<ds:datastoreItem xmlns:ds="http://schemas.openxmlformats.org/officeDocument/2006/customXml" ds:itemID="{191B01A6-5526-4B81-8A29-1B3B3DA6296B}"/>
</file>

<file path=customXml/itemProps5.xml><?xml version="1.0" encoding="utf-8"?>
<ds:datastoreItem xmlns:ds="http://schemas.openxmlformats.org/officeDocument/2006/customXml" ds:itemID="{DB66E47E-D7BC-44BA-AFE5-6B71104C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Salas Tejero, Carmen Gloria</cp:lastModifiedBy>
  <cp:revision>6</cp:revision>
  <cp:lastPrinted>2023-02-14T15:45:00Z</cp:lastPrinted>
  <dcterms:created xsi:type="dcterms:W3CDTF">2024-12-16T20:20:00Z</dcterms:created>
  <dcterms:modified xsi:type="dcterms:W3CDTF">2025-01-22T19:47:00Z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  <property fmtid="{D5CDD505-2E9C-101B-9397-08002B2CF9AE}" pid="6" name="MediaServiceImageTags">
    <vt:lpwstr/>
  </property>
</Properties>
</file>