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0A17" w14:textId="77777777" w:rsidR="00131710" w:rsidRPr="004071E4" w:rsidRDefault="00131710" w:rsidP="004071E4">
      <w:pPr>
        <w:pStyle w:val="Ttulo1"/>
        <w:jc w:val="center"/>
        <w:rPr>
          <w:rFonts w:ascii="ACHS Nueva Sans" w:hAnsi="ACHS Nueva Sans"/>
          <w:color w:val="13C045"/>
          <w:sz w:val="40"/>
          <w:szCs w:val="40"/>
        </w:rPr>
      </w:pPr>
      <w:r w:rsidRPr="004071E4">
        <w:rPr>
          <w:rFonts w:ascii="ACHS Nueva Sans" w:hAnsi="ACHS Nueva Sans"/>
          <w:color w:val="13C045"/>
          <w:sz w:val="40"/>
          <w:szCs w:val="40"/>
        </w:rPr>
        <w:t>ACTA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5261"/>
        <w:gridCol w:w="2631"/>
      </w:tblGrid>
      <w:tr w:rsidR="009B5A01" w:rsidRPr="009B5A01" w14:paraId="0D44D85C" w14:textId="77777777" w:rsidTr="00F50380">
        <w:trPr>
          <w:trHeight w:val="227"/>
          <w:jc w:val="center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14:paraId="798DCBB3" w14:textId="77777777" w:rsidR="009B5A01" w:rsidRPr="009B5A01" w:rsidRDefault="009B5A01" w:rsidP="009B5A01">
            <w:pPr>
              <w:spacing w:after="0" w:line="245" w:lineRule="auto"/>
              <w:ind w:left="74" w:hanging="74"/>
              <w:jc w:val="center"/>
              <w:rPr>
                <w:rFonts w:ascii="ACHS Nueva Sans Medium" w:eastAsia="Catamaran" w:hAnsi="ACHS Nueva Sans Medium" w:cs="Arial"/>
                <w:color w:val="8B8B8B"/>
                <w:sz w:val="24"/>
                <w:lang w:eastAsia="es-ES" w:bidi="es-ES"/>
              </w:rPr>
            </w:pPr>
            <w:r w:rsidRPr="009B5A01">
              <w:rPr>
                <w:rFonts w:ascii="ACHS Nueva Sans Medium" w:eastAsia="Catamaran" w:hAnsi="ACHS Nueva Sans Medium" w:cs="Arial"/>
                <w:color w:val="8B8B8B"/>
                <w:sz w:val="24"/>
                <w:lang w:eastAsia="es-ES" w:bidi="es-ES"/>
              </w:rPr>
              <w:t>[Logo</w:t>
            </w:r>
            <w:r w:rsidRPr="009B5A01">
              <w:rPr>
                <w:rFonts w:ascii="ACHS Nueva Sans Medium" w:eastAsia="Catamaran" w:hAnsi="ACHS Nueva Sans Medium" w:cs="Arial"/>
                <w:color w:val="8B8B8B"/>
                <w:spacing w:val="-15"/>
                <w:sz w:val="24"/>
                <w:lang w:eastAsia="es-ES" w:bidi="es-ES"/>
              </w:rPr>
              <w:t xml:space="preserve"> </w:t>
            </w:r>
            <w:r w:rsidRPr="009B5A01">
              <w:rPr>
                <w:rFonts w:ascii="ACHS Nueva Sans Medium" w:eastAsia="Catamaran" w:hAnsi="ACHS Nueva Sans Medium" w:cs="Arial"/>
                <w:color w:val="8B8B8B"/>
                <w:sz w:val="24"/>
                <w:lang w:eastAsia="es-ES" w:bidi="es-ES"/>
              </w:rPr>
              <w:t>de</w:t>
            </w:r>
            <w:r w:rsidRPr="009B5A01">
              <w:rPr>
                <w:rFonts w:ascii="ACHS Nueva Sans Medium" w:eastAsia="Catamaran" w:hAnsi="ACHS Nueva Sans Medium" w:cs="Arial"/>
                <w:color w:val="8B8B8B"/>
                <w:spacing w:val="-14"/>
                <w:sz w:val="24"/>
                <w:lang w:eastAsia="es-ES" w:bidi="es-ES"/>
              </w:rPr>
              <w:t xml:space="preserve"> </w:t>
            </w:r>
            <w:r w:rsidRPr="009B5A01">
              <w:rPr>
                <w:rFonts w:ascii="ACHS Nueva Sans Medium" w:eastAsia="Catamaran" w:hAnsi="ACHS Nueva Sans Medium" w:cs="Arial"/>
                <w:color w:val="8B8B8B"/>
                <w:sz w:val="24"/>
                <w:lang w:eastAsia="es-ES" w:bidi="es-ES"/>
              </w:rPr>
              <w:t xml:space="preserve">la </w:t>
            </w:r>
          </w:p>
          <w:p w14:paraId="4FCC93CD" w14:textId="77777777" w:rsidR="009B5A01" w:rsidRPr="009B5A01" w:rsidRDefault="009B5A01" w:rsidP="009B5A01">
            <w:pPr>
              <w:spacing w:after="0" w:line="245" w:lineRule="auto"/>
              <w:ind w:left="74" w:hanging="74"/>
              <w:jc w:val="center"/>
              <w:rPr>
                <w:rFonts w:ascii="ACHS Nueva Sans Medium" w:eastAsia="Catamaran" w:hAnsi="ACHS Nueva Sans Medium" w:cs="Arial"/>
                <w:color w:val="8B8B8B"/>
                <w:sz w:val="24"/>
                <w:lang w:eastAsia="es-ES" w:bidi="es-ES"/>
              </w:rPr>
            </w:pPr>
            <w:r w:rsidRPr="009B5A01">
              <w:rPr>
                <w:rFonts w:ascii="ACHS Nueva Sans Medium" w:eastAsia="Catamaran" w:hAnsi="ACHS Nueva Sans Medium" w:cs="Arial"/>
                <w:color w:val="8B8B8B"/>
                <w:spacing w:val="-2"/>
                <w:sz w:val="24"/>
                <w:lang w:eastAsia="es-ES" w:bidi="es-ES"/>
              </w:rPr>
              <w:t>empresa]</w:t>
            </w:r>
          </w:p>
        </w:tc>
        <w:tc>
          <w:tcPr>
            <w:tcW w:w="5261" w:type="dxa"/>
            <w:vMerge w:val="restart"/>
            <w:shd w:val="clear" w:color="auto" w:fill="C9EEC5"/>
            <w:vAlign w:val="center"/>
          </w:tcPr>
          <w:p w14:paraId="764F1063" w14:textId="77777777" w:rsidR="009B5A01" w:rsidRPr="009B5A01" w:rsidRDefault="009B5A01" w:rsidP="009B5A01">
            <w:pPr>
              <w:spacing w:after="0" w:line="321" w:lineRule="exact"/>
              <w:ind w:left="194" w:right="339"/>
              <w:jc w:val="center"/>
              <w:rPr>
                <w:rFonts w:ascii="ACHS Nueva Sans" w:eastAsia="Catamaran" w:hAnsi="ACHS Nueva Sans" w:cs="Arial"/>
                <w:color w:val="8B8B8B"/>
                <w:sz w:val="21"/>
                <w:szCs w:val="16"/>
                <w:lang w:eastAsia="es-ES" w:bidi="es-ES"/>
              </w:rPr>
            </w:pPr>
            <w:r w:rsidRPr="009B5A01">
              <w:rPr>
                <w:rFonts w:ascii="ACHS Nueva Sans" w:eastAsia="Catamaran" w:hAnsi="ACHS Nueva Sans" w:cs="Arial"/>
                <w:color w:val="8B8B8B"/>
                <w:sz w:val="21"/>
                <w:szCs w:val="16"/>
                <w:lang w:eastAsia="es-ES" w:bidi="es-ES"/>
              </w:rPr>
              <w:t>Gestión de CPHS</w:t>
            </w:r>
          </w:p>
          <w:p w14:paraId="52349BE7" w14:textId="7E14FEAF" w:rsidR="009B5A01" w:rsidRPr="009B5A01" w:rsidRDefault="009B5A01" w:rsidP="009B5A01">
            <w:pPr>
              <w:spacing w:after="0" w:line="321" w:lineRule="exact"/>
              <w:ind w:left="194" w:right="339"/>
              <w:jc w:val="center"/>
              <w:rPr>
                <w:rFonts w:ascii="ACHS Nueva Sans Medium" w:eastAsia="Catamaran" w:hAnsi="ACHS Nueva Sans Medium" w:cs="Arial"/>
                <w:b/>
                <w:bCs/>
                <w:color w:val="8B8B8B"/>
                <w:sz w:val="30"/>
                <w:lang w:eastAsia="es-ES" w:bidi="es-ES"/>
              </w:rPr>
            </w:pPr>
            <w:r>
              <w:rPr>
                <w:rFonts w:ascii="ACHS Nueva Sans Medium" w:eastAsia="Catamaran" w:hAnsi="ACHS Nueva Sans Medium" w:cs="Arial"/>
                <w:b/>
                <w:bCs/>
                <w:color w:val="8B8B8B"/>
                <w:sz w:val="30"/>
                <w:lang w:eastAsia="es-ES" w:bidi="es-ES"/>
              </w:rPr>
              <w:t xml:space="preserve">Acta de </w:t>
            </w:r>
            <w:r w:rsidR="009719F6">
              <w:rPr>
                <w:rFonts w:ascii="ACHS Nueva Sans Medium" w:eastAsia="Catamaran" w:hAnsi="ACHS Nueva Sans Medium" w:cs="Arial"/>
                <w:b/>
                <w:bCs/>
                <w:color w:val="8B8B8B"/>
                <w:sz w:val="30"/>
                <w:lang w:eastAsia="es-ES" w:bidi="es-ES"/>
              </w:rPr>
              <w:t>Constitución d</w:t>
            </w:r>
            <w:r>
              <w:rPr>
                <w:rFonts w:ascii="ACHS Nueva Sans Medium" w:eastAsia="Catamaran" w:hAnsi="ACHS Nueva Sans Medium" w:cs="Arial"/>
                <w:b/>
                <w:bCs/>
                <w:color w:val="8B8B8B"/>
                <w:sz w:val="30"/>
                <w:lang w:eastAsia="es-ES" w:bidi="es-ES"/>
              </w:rPr>
              <w:t>el CPHS</w:t>
            </w:r>
            <w:r w:rsidR="00CC494A">
              <w:rPr>
                <w:rFonts w:ascii="ACHS Nueva Sans Medium" w:eastAsia="Catamaran" w:hAnsi="ACHS Nueva Sans Medium" w:cs="Arial"/>
                <w:b/>
                <w:bCs/>
                <w:color w:val="8B8B8B"/>
                <w:sz w:val="30"/>
                <w:lang w:eastAsia="es-ES" w:bidi="es-ES"/>
              </w:rPr>
              <w:t xml:space="preserve"> </w:t>
            </w:r>
            <w:r w:rsidR="009C3498">
              <w:rPr>
                <w:rFonts w:ascii="ACHS Nueva Sans Medium" w:eastAsia="Catamaran" w:hAnsi="ACHS Nueva Sans Medium" w:cs="Arial"/>
                <w:b/>
                <w:bCs/>
                <w:color w:val="8B8B8B"/>
                <w:sz w:val="30"/>
                <w:lang w:eastAsia="es-ES" w:bidi="es-ES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</w:tcPr>
          <w:p w14:paraId="474DC329" w14:textId="77777777" w:rsidR="009B5A01" w:rsidRPr="009B5A01" w:rsidRDefault="009B5A01" w:rsidP="009B5A01">
            <w:pPr>
              <w:spacing w:after="0" w:line="240" w:lineRule="auto"/>
              <w:ind w:left="79" w:right="32"/>
              <w:rPr>
                <w:rFonts w:ascii="ACHS Nueva Sans Medium" w:eastAsia="Catamaran" w:hAnsi="ACHS Nueva Sans Medium" w:cs="Arial"/>
                <w:color w:val="8B8B8B"/>
                <w:sz w:val="18"/>
                <w:lang w:eastAsia="es-ES" w:bidi="es-ES"/>
              </w:rPr>
            </w:pPr>
            <w:r w:rsidRPr="009B5A01">
              <w:rPr>
                <w:rFonts w:ascii="ACHS Nueva Sans Medium" w:eastAsia="Catamaran" w:hAnsi="ACHS Nueva Sans Medium" w:cs="Arial"/>
                <w:color w:val="8B8B8B"/>
                <w:spacing w:val="-2"/>
                <w:sz w:val="18"/>
                <w:lang w:eastAsia="es-ES" w:bidi="es-ES"/>
              </w:rPr>
              <w:t>Código:</w:t>
            </w:r>
          </w:p>
        </w:tc>
      </w:tr>
      <w:tr w:rsidR="009B5A01" w:rsidRPr="009B5A01" w14:paraId="4502E319" w14:textId="77777777" w:rsidTr="00F50380">
        <w:trPr>
          <w:trHeight w:val="227"/>
          <w:jc w:val="center"/>
        </w:trPr>
        <w:tc>
          <w:tcPr>
            <w:tcW w:w="2630" w:type="dxa"/>
            <w:vMerge/>
            <w:shd w:val="clear" w:color="auto" w:fill="FFFFFF"/>
          </w:tcPr>
          <w:p w14:paraId="252CFA72" w14:textId="77777777" w:rsidR="009B5A01" w:rsidRPr="009B5A01" w:rsidRDefault="009B5A01" w:rsidP="009B5A01">
            <w:pPr>
              <w:spacing w:after="0" w:line="300" w:lineRule="auto"/>
              <w:jc w:val="both"/>
              <w:rPr>
                <w:rFonts w:ascii="ACHS Nueva Sans Medium" w:eastAsia="Catamaran" w:hAnsi="ACHS Nueva Sans Medium" w:cs="Arial"/>
                <w:color w:val="8B8B8B"/>
                <w:sz w:val="2"/>
                <w:szCs w:val="2"/>
                <w:lang w:eastAsia="es-ES" w:bidi="es-ES"/>
              </w:rPr>
            </w:pPr>
          </w:p>
        </w:tc>
        <w:tc>
          <w:tcPr>
            <w:tcW w:w="5261" w:type="dxa"/>
            <w:vMerge/>
            <w:shd w:val="clear" w:color="auto" w:fill="C9EEC5"/>
          </w:tcPr>
          <w:p w14:paraId="4990A3A8" w14:textId="77777777" w:rsidR="009B5A01" w:rsidRPr="009B5A01" w:rsidRDefault="009B5A01" w:rsidP="009B5A01">
            <w:pPr>
              <w:spacing w:after="0" w:line="300" w:lineRule="auto"/>
              <w:jc w:val="both"/>
              <w:rPr>
                <w:rFonts w:ascii="ACHS Nueva Sans Medium" w:eastAsia="Catamaran" w:hAnsi="ACHS Nueva Sans Medium" w:cs="Arial"/>
                <w:color w:val="8B8B8B"/>
                <w:sz w:val="2"/>
                <w:szCs w:val="2"/>
                <w:lang w:eastAsia="es-ES" w:bidi="es-ES"/>
              </w:rPr>
            </w:pPr>
          </w:p>
        </w:tc>
        <w:tc>
          <w:tcPr>
            <w:tcW w:w="2631" w:type="dxa"/>
            <w:shd w:val="clear" w:color="auto" w:fill="FFFFFF"/>
          </w:tcPr>
          <w:p w14:paraId="4CE33F5E" w14:textId="77777777" w:rsidR="009B5A01" w:rsidRPr="009B5A01" w:rsidRDefault="009B5A01" w:rsidP="009B5A01">
            <w:pPr>
              <w:spacing w:after="0" w:line="240" w:lineRule="auto"/>
              <w:ind w:left="79" w:right="32"/>
              <w:rPr>
                <w:rFonts w:ascii="ACHS Nueva Sans Medium" w:eastAsia="Catamaran" w:hAnsi="ACHS Nueva Sans Medium" w:cs="Arial"/>
                <w:color w:val="8B8B8B"/>
                <w:sz w:val="18"/>
                <w:lang w:eastAsia="es-ES" w:bidi="es-ES"/>
              </w:rPr>
            </w:pPr>
            <w:r w:rsidRPr="009B5A01">
              <w:rPr>
                <w:rFonts w:ascii="ACHS Nueva Sans Medium" w:eastAsia="Catamaran" w:hAnsi="ACHS Nueva Sans Medium" w:cs="Arial"/>
                <w:color w:val="8B8B8B"/>
                <w:spacing w:val="-2"/>
                <w:sz w:val="18"/>
                <w:lang w:eastAsia="es-ES" w:bidi="es-ES"/>
              </w:rPr>
              <w:t>Versión:</w:t>
            </w:r>
          </w:p>
        </w:tc>
      </w:tr>
      <w:tr w:rsidR="009B5A01" w:rsidRPr="009B5A01" w14:paraId="41BB3A95" w14:textId="77777777" w:rsidTr="00F50380">
        <w:trPr>
          <w:trHeight w:val="227"/>
          <w:jc w:val="center"/>
        </w:trPr>
        <w:tc>
          <w:tcPr>
            <w:tcW w:w="2630" w:type="dxa"/>
            <w:vMerge/>
            <w:shd w:val="clear" w:color="auto" w:fill="FFFFFF"/>
          </w:tcPr>
          <w:p w14:paraId="1ACF09C8" w14:textId="77777777" w:rsidR="009B5A01" w:rsidRPr="009B5A01" w:rsidRDefault="009B5A01" w:rsidP="009B5A01">
            <w:pPr>
              <w:spacing w:after="0" w:line="300" w:lineRule="auto"/>
              <w:jc w:val="both"/>
              <w:rPr>
                <w:rFonts w:ascii="ACHS Nueva Sans Medium" w:eastAsia="Catamaran" w:hAnsi="ACHS Nueva Sans Medium" w:cs="Arial"/>
                <w:color w:val="8B8B8B"/>
                <w:sz w:val="2"/>
                <w:szCs w:val="2"/>
                <w:lang w:eastAsia="es-ES" w:bidi="es-ES"/>
              </w:rPr>
            </w:pPr>
          </w:p>
        </w:tc>
        <w:tc>
          <w:tcPr>
            <w:tcW w:w="5261" w:type="dxa"/>
            <w:vMerge/>
            <w:shd w:val="clear" w:color="auto" w:fill="C9EEC5"/>
          </w:tcPr>
          <w:p w14:paraId="13B6ED04" w14:textId="77777777" w:rsidR="009B5A01" w:rsidRPr="009B5A01" w:rsidRDefault="009B5A01" w:rsidP="009B5A01">
            <w:pPr>
              <w:spacing w:after="0" w:line="300" w:lineRule="auto"/>
              <w:jc w:val="both"/>
              <w:rPr>
                <w:rFonts w:ascii="ACHS Nueva Sans Medium" w:eastAsia="Catamaran" w:hAnsi="ACHS Nueva Sans Medium" w:cs="Arial"/>
                <w:color w:val="8B8B8B"/>
                <w:sz w:val="2"/>
                <w:szCs w:val="2"/>
                <w:lang w:eastAsia="es-ES" w:bidi="es-ES"/>
              </w:rPr>
            </w:pPr>
          </w:p>
        </w:tc>
        <w:tc>
          <w:tcPr>
            <w:tcW w:w="2631" w:type="dxa"/>
            <w:shd w:val="clear" w:color="auto" w:fill="FFFFFF"/>
          </w:tcPr>
          <w:p w14:paraId="6BAF5E22" w14:textId="77777777" w:rsidR="009B5A01" w:rsidRPr="009B5A01" w:rsidRDefault="009B5A01" w:rsidP="009B5A01">
            <w:pPr>
              <w:spacing w:after="0" w:line="240" w:lineRule="auto"/>
              <w:ind w:left="79" w:right="32"/>
              <w:rPr>
                <w:rFonts w:ascii="ACHS Nueva Sans Medium" w:eastAsia="Catamaran" w:hAnsi="ACHS Nueva Sans Medium" w:cs="Arial"/>
                <w:color w:val="8B8B8B"/>
                <w:sz w:val="18"/>
                <w:lang w:eastAsia="es-ES" w:bidi="es-ES"/>
              </w:rPr>
            </w:pPr>
            <w:r w:rsidRPr="009B5A01">
              <w:rPr>
                <w:rFonts w:ascii="ACHS Nueva Sans Medium" w:eastAsia="Catamaran" w:hAnsi="ACHS Nueva Sans Medium" w:cs="Arial"/>
                <w:color w:val="8B8B8B"/>
                <w:sz w:val="18"/>
                <w:lang w:eastAsia="es-ES" w:bidi="es-ES"/>
              </w:rPr>
              <w:t>Fecha</w:t>
            </w:r>
            <w:r w:rsidRPr="009B5A01">
              <w:rPr>
                <w:rFonts w:ascii="ACHS Nueva Sans Medium" w:eastAsia="Catamaran" w:hAnsi="ACHS Nueva Sans Medium" w:cs="Arial"/>
                <w:color w:val="8B8B8B"/>
                <w:spacing w:val="-5"/>
                <w:sz w:val="18"/>
                <w:lang w:eastAsia="es-ES" w:bidi="es-ES"/>
              </w:rPr>
              <w:t xml:space="preserve"> </w:t>
            </w:r>
            <w:r w:rsidRPr="009B5A01">
              <w:rPr>
                <w:rFonts w:ascii="ACHS Nueva Sans Medium" w:eastAsia="Catamaran" w:hAnsi="ACHS Nueva Sans Medium" w:cs="Arial"/>
                <w:color w:val="8B8B8B"/>
                <w:spacing w:val="-2"/>
                <w:sz w:val="18"/>
                <w:lang w:eastAsia="es-ES" w:bidi="es-ES"/>
              </w:rPr>
              <w:t>aprobación:</w:t>
            </w:r>
          </w:p>
        </w:tc>
      </w:tr>
    </w:tbl>
    <w:p w14:paraId="68026C7C" w14:textId="77777777" w:rsidR="00F50380" w:rsidRDefault="00F50380" w:rsidP="00F50380">
      <w:pPr>
        <w:widowControl w:val="0"/>
        <w:autoSpaceDE w:val="0"/>
        <w:autoSpaceDN w:val="0"/>
        <w:spacing w:after="0" w:line="240" w:lineRule="auto"/>
        <w:ind w:left="162" w:right="114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66E02898" w14:textId="30B732CF" w:rsidR="00FE2723" w:rsidRDefault="00FE2723" w:rsidP="003E5ABE">
      <w:pPr>
        <w:widowControl w:val="0"/>
        <w:autoSpaceDE w:val="0"/>
        <w:autoSpaceDN w:val="0"/>
        <w:spacing w:after="0" w:line="240" w:lineRule="auto"/>
        <w:ind w:left="162" w:right="114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En…………….(ciudad),  a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u w:val="single"/>
          <w:lang w:val="en-US"/>
        </w:rPr>
        <w:t xml:space="preserve"> ___   / __   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/20_____(fecha de la reunión), el Presidente(a) del Comité Paritario de Higiene y Seguridad en ejercicio, Sr(a) ………………………………………., ha convocado a esta reunión para constituir el Comité Paritario de …………………….(Dirección de la dependencia donde funciona el Comité, señalar calle N°, comuna, Región), en conformidad a lo establecido en el D.S. N° </w:t>
      </w:r>
      <w:r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4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4, de </w:t>
      </w:r>
      <w:r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2024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, </w:t>
      </w:r>
      <w:r w:rsidR="003E5AB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r w:rsidR="003E5ABE" w:rsidRPr="003E5AB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r w:rsidR="003E5AB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R</w:t>
      </w:r>
      <w:r w:rsidR="003E5ABE" w:rsidRPr="003E5AB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eglamento sobre gestión preventiva de los riesgos</w:t>
      </w:r>
      <w:r w:rsidR="003E5AB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r w:rsidR="003E5ABE" w:rsidRPr="003E5AB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laborales para un entorno de trabajo seguro y saludable</w:t>
      </w:r>
      <w:r w:rsidR="00336A4F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.</w:t>
      </w:r>
    </w:p>
    <w:p w14:paraId="4AE415C9" w14:textId="020F0EC9" w:rsidR="00336A4F" w:rsidRDefault="00336A4F" w:rsidP="00336A4F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40824F6C" w14:textId="6112A617" w:rsidR="00FE2723" w:rsidRPr="00FE2723" w:rsidRDefault="00FE2723" w:rsidP="00FE2723">
      <w:pPr>
        <w:widowControl w:val="0"/>
        <w:tabs>
          <w:tab w:val="left" w:pos="371"/>
        </w:tabs>
        <w:autoSpaceDE w:val="0"/>
        <w:autoSpaceDN w:val="0"/>
        <w:spacing w:before="117" w:after="0" w:line="240" w:lineRule="auto"/>
        <w:ind w:left="142"/>
        <w:jc w:val="both"/>
        <w:outlineLvl w:val="0"/>
        <w:rPr>
          <w:rFonts w:ascii="Arial" w:eastAsia="Candara" w:hAnsi="Arial" w:cs="Arial"/>
          <w:b/>
          <w:bCs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b/>
          <w:bCs/>
          <w:color w:val="3B3838" w:themeColor="background2" w:themeShade="40"/>
          <w:sz w:val="24"/>
          <w:szCs w:val="24"/>
          <w:lang w:val="en-US"/>
        </w:rPr>
        <w:t xml:space="preserve">1.- DESIGNACIÓN DE LOS REPRESENTANTES DE </w:t>
      </w:r>
      <w:r w:rsidR="003E5ABE">
        <w:rPr>
          <w:rFonts w:ascii="Arial" w:eastAsia="Candara" w:hAnsi="Arial" w:cs="Arial"/>
          <w:b/>
          <w:bCs/>
          <w:color w:val="3B3838" w:themeColor="background2" w:themeShade="40"/>
          <w:sz w:val="24"/>
          <w:szCs w:val="24"/>
          <w:lang w:val="en-US"/>
        </w:rPr>
        <w:t>LA ENTIDAD EMPLEADORA</w:t>
      </w:r>
      <w:r w:rsidRPr="00FE2723">
        <w:rPr>
          <w:rFonts w:ascii="Arial" w:eastAsia="Candara" w:hAnsi="Arial" w:cs="Arial"/>
          <w:b/>
          <w:bCs/>
          <w:color w:val="3B3838" w:themeColor="background2" w:themeShade="40"/>
          <w:sz w:val="24"/>
          <w:szCs w:val="24"/>
          <w:lang w:val="en-US"/>
        </w:rPr>
        <w:t>:</w:t>
      </w:r>
    </w:p>
    <w:p w14:paraId="622DB3E8" w14:textId="77777777" w:rsidR="00FE2723" w:rsidRPr="00FE2723" w:rsidRDefault="00FE2723" w:rsidP="00FE2723">
      <w:pPr>
        <w:widowControl w:val="0"/>
        <w:autoSpaceDE w:val="0"/>
        <w:autoSpaceDN w:val="0"/>
        <w:spacing w:after="0" w:line="240" w:lineRule="auto"/>
        <w:ind w:left="162" w:right="114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0E5BA4AD" w14:textId="14EAFE7E" w:rsidR="00FE2723" w:rsidRPr="00FE2723" w:rsidRDefault="00FE2723" w:rsidP="00FE2723">
      <w:pPr>
        <w:widowControl w:val="0"/>
        <w:autoSpaceDE w:val="0"/>
        <w:autoSpaceDN w:val="0"/>
        <w:spacing w:after="4" w:line="240" w:lineRule="auto"/>
        <w:ind w:left="162" w:right="114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La alta dirección ha designado a las siguientes personas como representantes de la </w:t>
      </w:r>
      <w:r w:rsidR="003E5AB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entidad empleadora</w:t>
      </w:r>
    </w:p>
    <w:p w14:paraId="6CC928B5" w14:textId="77777777" w:rsidR="00FE2723" w:rsidRPr="00FE2723" w:rsidRDefault="00FE2723" w:rsidP="00FE2723">
      <w:pPr>
        <w:widowControl w:val="0"/>
        <w:autoSpaceDE w:val="0"/>
        <w:autoSpaceDN w:val="0"/>
        <w:spacing w:after="4" w:line="240" w:lineRule="auto"/>
        <w:ind w:left="162" w:right="114"/>
        <w:jc w:val="both"/>
        <w:rPr>
          <w:rFonts w:ascii="Arial" w:eastAsia="Candara" w:hAnsi="Arial" w:cs="Arial"/>
          <w:b/>
          <w:color w:val="3B3838" w:themeColor="background2" w:themeShade="40"/>
          <w:szCs w:val="24"/>
          <w:lang w:val="en-US"/>
        </w:rPr>
      </w:pPr>
    </w:p>
    <w:p w14:paraId="7C2B99DE" w14:textId="77777777" w:rsidR="00FE2723" w:rsidRPr="00FE2723" w:rsidRDefault="00FE2723" w:rsidP="00FE2723">
      <w:pPr>
        <w:widowControl w:val="0"/>
        <w:autoSpaceDE w:val="0"/>
        <w:autoSpaceDN w:val="0"/>
        <w:spacing w:after="4" w:line="240" w:lineRule="auto"/>
        <w:ind w:left="162" w:right="114"/>
        <w:jc w:val="both"/>
        <w:rPr>
          <w:rFonts w:ascii="Arial" w:eastAsia="Candara" w:hAnsi="Arial" w:cs="Arial"/>
          <w:b/>
          <w:color w:val="3B3838" w:themeColor="background2" w:themeShade="40"/>
          <w:szCs w:val="24"/>
          <w:lang w:val="en-US"/>
        </w:rPr>
      </w:pPr>
      <w:bookmarkStart w:id="0" w:name="_Hlk31009742"/>
      <w:r w:rsidRPr="00FE2723">
        <w:rPr>
          <w:rFonts w:ascii="Arial" w:eastAsia="Candara" w:hAnsi="Arial" w:cs="Arial"/>
          <w:b/>
          <w:color w:val="3B3838" w:themeColor="background2" w:themeShade="40"/>
          <w:szCs w:val="24"/>
          <w:lang w:val="en-US"/>
        </w:rPr>
        <w:t>NOMBRE TITULARES:</w:t>
      </w:r>
    </w:p>
    <w:p w14:paraId="2FBACC11" w14:textId="77777777" w:rsidR="00FE2723" w:rsidRPr="00FE2723" w:rsidRDefault="00FE2723" w:rsidP="00FE2723">
      <w:pPr>
        <w:widowControl w:val="0"/>
        <w:autoSpaceDE w:val="0"/>
        <w:autoSpaceDN w:val="0"/>
        <w:spacing w:after="4" w:line="240" w:lineRule="auto"/>
        <w:ind w:left="162" w:right="114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ab/>
      </w:r>
    </w:p>
    <w:p w14:paraId="2C3369BD" w14:textId="77777777" w:rsidR="00FE2723" w:rsidRPr="00FE2723" w:rsidRDefault="00FE2723" w:rsidP="00FE2723">
      <w:pPr>
        <w:widowControl w:val="0"/>
        <w:autoSpaceDE w:val="0"/>
        <w:autoSpaceDN w:val="0"/>
        <w:spacing w:after="120" w:line="240" w:lineRule="auto"/>
        <w:ind w:left="164" w:right="113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1 …………………………………………………………………….........................................</w:t>
      </w:r>
    </w:p>
    <w:p w14:paraId="4B6C4F07" w14:textId="77777777" w:rsidR="00FE2723" w:rsidRPr="00FE2723" w:rsidRDefault="00FE2723" w:rsidP="00FE2723">
      <w:pPr>
        <w:widowControl w:val="0"/>
        <w:autoSpaceDE w:val="0"/>
        <w:autoSpaceDN w:val="0"/>
        <w:spacing w:after="120" w:line="240" w:lineRule="auto"/>
        <w:ind w:left="164" w:right="113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2 …………………………………………………………………….........................................</w:t>
      </w:r>
    </w:p>
    <w:p w14:paraId="15209171" w14:textId="77777777" w:rsidR="00FE2723" w:rsidRPr="00FE2723" w:rsidRDefault="00FE2723" w:rsidP="00FE2723">
      <w:pPr>
        <w:widowControl w:val="0"/>
        <w:autoSpaceDE w:val="0"/>
        <w:autoSpaceDN w:val="0"/>
        <w:spacing w:after="120" w:line="240" w:lineRule="auto"/>
        <w:ind w:left="164" w:right="113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3 …………………………………………………………………….........................................</w:t>
      </w:r>
    </w:p>
    <w:p w14:paraId="1D7863FC" w14:textId="77777777" w:rsidR="00FE2723" w:rsidRPr="00FE2723" w:rsidRDefault="00FE2723" w:rsidP="00FE2723">
      <w:pPr>
        <w:widowControl w:val="0"/>
        <w:autoSpaceDE w:val="0"/>
        <w:autoSpaceDN w:val="0"/>
        <w:spacing w:after="4" w:line="240" w:lineRule="auto"/>
        <w:ind w:left="162" w:right="114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2EA07C69" w14:textId="77777777" w:rsidR="00FE2723" w:rsidRPr="00FE2723" w:rsidRDefault="00FE2723" w:rsidP="00FE2723">
      <w:pPr>
        <w:widowControl w:val="0"/>
        <w:autoSpaceDE w:val="0"/>
        <w:autoSpaceDN w:val="0"/>
        <w:spacing w:after="4" w:line="240" w:lineRule="auto"/>
        <w:ind w:left="162" w:right="114"/>
        <w:jc w:val="both"/>
        <w:rPr>
          <w:rFonts w:ascii="Arial" w:eastAsia="Candara" w:hAnsi="Arial" w:cs="Arial"/>
          <w:b/>
          <w:color w:val="3B3838" w:themeColor="background2" w:themeShade="40"/>
          <w:szCs w:val="24"/>
          <w:lang w:val="en-US"/>
        </w:rPr>
      </w:pPr>
      <w:r w:rsidRPr="00FE2723">
        <w:rPr>
          <w:rFonts w:ascii="Arial" w:eastAsia="Candara" w:hAnsi="Arial" w:cs="Arial"/>
          <w:b/>
          <w:color w:val="3B3838" w:themeColor="background2" w:themeShade="40"/>
          <w:szCs w:val="24"/>
          <w:lang w:val="en-US"/>
        </w:rPr>
        <w:t>NOMBRES SUPLENTES:</w:t>
      </w:r>
    </w:p>
    <w:p w14:paraId="5DD19505" w14:textId="77777777" w:rsidR="00FE2723" w:rsidRPr="00FE2723" w:rsidRDefault="00FE2723" w:rsidP="00FE2723">
      <w:pPr>
        <w:widowControl w:val="0"/>
        <w:autoSpaceDE w:val="0"/>
        <w:autoSpaceDN w:val="0"/>
        <w:spacing w:after="4" w:line="240" w:lineRule="auto"/>
        <w:ind w:left="162" w:right="114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4C4EC897" w14:textId="77777777" w:rsidR="00FE2723" w:rsidRPr="00FE2723" w:rsidRDefault="00FE2723" w:rsidP="00FE2723">
      <w:pPr>
        <w:widowControl w:val="0"/>
        <w:autoSpaceDE w:val="0"/>
        <w:autoSpaceDN w:val="0"/>
        <w:spacing w:after="120" w:line="240" w:lineRule="auto"/>
        <w:ind w:left="164" w:right="113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1 ………………………………………………………………………….................................</w:t>
      </w:r>
    </w:p>
    <w:p w14:paraId="057238A7" w14:textId="77777777" w:rsidR="00FE2723" w:rsidRPr="00FE2723" w:rsidRDefault="00FE2723" w:rsidP="00FE2723">
      <w:pPr>
        <w:widowControl w:val="0"/>
        <w:autoSpaceDE w:val="0"/>
        <w:autoSpaceDN w:val="0"/>
        <w:spacing w:after="120" w:line="240" w:lineRule="auto"/>
        <w:ind w:left="164" w:right="113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2 ……………………………………………………………………........................................</w:t>
      </w:r>
    </w:p>
    <w:p w14:paraId="09F41272" w14:textId="77777777" w:rsidR="00FE2723" w:rsidRPr="00FE2723" w:rsidRDefault="00FE2723" w:rsidP="00FE2723">
      <w:pPr>
        <w:widowControl w:val="0"/>
        <w:autoSpaceDE w:val="0"/>
        <w:autoSpaceDN w:val="0"/>
        <w:spacing w:after="120" w:line="240" w:lineRule="auto"/>
        <w:ind w:left="164" w:right="113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3 …………………………………………………………………….........................................</w:t>
      </w:r>
      <w:bookmarkEnd w:id="0"/>
    </w:p>
    <w:p w14:paraId="73746698" w14:textId="77777777" w:rsidR="00FE2723" w:rsidRPr="00FE2723" w:rsidRDefault="00FE2723" w:rsidP="00FE2723">
      <w:pPr>
        <w:widowControl w:val="0"/>
        <w:autoSpaceDE w:val="0"/>
        <w:autoSpaceDN w:val="0"/>
        <w:spacing w:after="120" w:line="240" w:lineRule="auto"/>
        <w:ind w:left="164" w:right="113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5390C47D" w14:textId="54C10DDF" w:rsidR="00FE2723" w:rsidRPr="00FE2723" w:rsidRDefault="00FE2723" w:rsidP="00FE2723">
      <w:pPr>
        <w:widowControl w:val="0"/>
        <w:tabs>
          <w:tab w:val="left" w:pos="371"/>
        </w:tabs>
        <w:autoSpaceDE w:val="0"/>
        <w:autoSpaceDN w:val="0"/>
        <w:spacing w:before="117" w:after="0" w:line="240" w:lineRule="auto"/>
        <w:jc w:val="both"/>
        <w:outlineLvl w:val="0"/>
        <w:rPr>
          <w:rFonts w:ascii="Arial" w:eastAsia="Candara" w:hAnsi="Arial" w:cs="Arial"/>
          <w:b/>
          <w:bCs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  </w:t>
      </w:r>
      <w:r w:rsidRPr="00FE2723">
        <w:rPr>
          <w:rFonts w:ascii="Arial" w:eastAsia="Candara" w:hAnsi="Arial" w:cs="Arial"/>
          <w:b/>
          <w:bCs/>
          <w:color w:val="3B3838" w:themeColor="background2" w:themeShade="40"/>
          <w:sz w:val="24"/>
          <w:szCs w:val="24"/>
          <w:lang w:val="en-US"/>
        </w:rPr>
        <w:t>2.-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r w:rsidRPr="00FE2723">
        <w:rPr>
          <w:rFonts w:ascii="Arial" w:eastAsia="Candara" w:hAnsi="Arial" w:cs="Arial"/>
          <w:b/>
          <w:bCs/>
          <w:color w:val="3B3838" w:themeColor="background2" w:themeShade="40"/>
          <w:sz w:val="24"/>
          <w:szCs w:val="24"/>
          <w:lang w:val="en-US"/>
        </w:rPr>
        <w:t xml:space="preserve">ELECCIÓN DE LOS REPRESENTANTES DE </w:t>
      </w:r>
      <w:r w:rsidR="003E5ABE">
        <w:rPr>
          <w:rFonts w:ascii="Arial" w:eastAsia="Candara" w:hAnsi="Arial" w:cs="Arial"/>
          <w:b/>
          <w:bCs/>
          <w:color w:val="3B3838" w:themeColor="background2" w:themeShade="40"/>
          <w:sz w:val="24"/>
          <w:szCs w:val="24"/>
          <w:lang w:val="en-US"/>
        </w:rPr>
        <w:t>LAS PERSONAS TRABAJDORAS</w:t>
      </w:r>
    </w:p>
    <w:p w14:paraId="73CEBF35" w14:textId="77777777" w:rsidR="00FE2723" w:rsidRPr="00FE2723" w:rsidRDefault="00FE2723" w:rsidP="00FE2723">
      <w:pPr>
        <w:widowControl w:val="0"/>
        <w:tabs>
          <w:tab w:val="left" w:pos="371"/>
        </w:tabs>
        <w:autoSpaceDE w:val="0"/>
        <w:autoSpaceDN w:val="0"/>
        <w:spacing w:before="117" w:after="0" w:line="240" w:lineRule="auto"/>
        <w:jc w:val="both"/>
        <w:outlineLvl w:val="0"/>
        <w:rPr>
          <w:rFonts w:ascii="Arial" w:eastAsia="Candara" w:hAnsi="Arial" w:cs="Arial"/>
          <w:b/>
          <w:bCs/>
          <w:color w:val="3B3838" w:themeColor="background2" w:themeShade="40"/>
          <w:sz w:val="24"/>
          <w:szCs w:val="24"/>
          <w:lang w:val="en-US"/>
        </w:rPr>
      </w:pPr>
    </w:p>
    <w:p w14:paraId="5D8A3F40" w14:textId="180C69C7" w:rsidR="00FE2723" w:rsidRPr="00FE2723" w:rsidRDefault="00FE2723" w:rsidP="00FE2723">
      <w:pPr>
        <w:widowControl w:val="0"/>
        <w:tabs>
          <w:tab w:val="left" w:pos="1865"/>
        </w:tabs>
        <w:autoSpaceDE w:val="0"/>
        <w:autoSpaceDN w:val="0"/>
        <w:spacing w:before="3" w:after="0" w:line="240" w:lineRule="auto"/>
        <w:ind w:left="162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Con </w:t>
      </w:r>
      <w:r w:rsidRPr="00FE2723">
        <w:rPr>
          <w:rFonts w:ascii="Arial" w:eastAsia="Candara" w:hAnsi="Arial" w:cs="Arial"/>
          <w:color w:val="3B3838" w:themeColor="background2" w:themeShade="40"/>
          <w:spacing w:val="10"/>
          <w:sz w:val="24"/>
          <w:szCs w:val="24"/>
          <w:lang w:val="en-US"/>
        </w:rPr>
        <w:t xml:space="preserve">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fecha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u w:val="single"/>
          <w:lang w:val="en-US"/>
        </w:rPr>
        <w:t xml:space="preserve">    </w:t>
      </w:r>
      <w:r w:rsidRPr="00FE2723">
        <w:rPr>
          <w:rFonts w:ascii="Arial" w:eastAsia="Candara" w:hAnsi="Arial" w:cs="Arial"/>
          <w:color w:val="3B3838" w:themeColor="background2" w:themeShade="40"/>
          <w:spacing w:val="40"/>
          <w:sz w:val="24"/>
          <w:szCs w:val="24"/>
          <w:u w:val="single"/>
          <w:lang w:val="en-US"/>
        </w:rPr>
        <w:t xml:space="preserve">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u w:val="single"/>
          <w:lang w:val="en-US"/>
        </w:rPr>
        <w:t>___________________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, </w:t>
      </w:r>
      <w:r w:rsidRPr="00FE2723">
        <w:rPr>
          <w:rFonts w:ascii="Arial" w:eastAsia="Candara" w:hAnsi="Arial" w:cs="Arial"/>
          <w:color w:val="3B3838" w:themeColor="background2" w:themeShade="40"/>
          <w:spacing w:val="7"/>
          <w:sz w:val="24"/>
          <w:szCs w:val="24"/>
          <w:lang w:val="en-US"/>
        </w:rPr>
        <w:t xml:space="preserve">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en </w:t>
      </w:r>
      <w:r w:rsidRPr="00FE2723">
        <w:rPr>
          <w:rFonts w:ascii="Arial" w:eastAsia="Candara" w:hAnsi="Arial" w:cs="Arial"/>
          <w:color w:val="3B3838" w:themeColor="background2" w:themeShade="40"/>
          <w:spacing w:val="7"/>
          <w:sz w:val="24"/>
          <w:szCs w:val="24"/>
          <w:lang w:val="en-US"/>
        </w:rPr>
        <w:t xml:space="preserve">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votación </w:t>
      </w:r>
      <w:r w:rsidRPr="00FE2723">
        <w:rPr>
          <w:rFonts w:ascii="Arial" w:eastAsia="Candara" w:hAnsi="Arial" w:cs="Arial"/>
          <w:color w:val="3B3838" w:themeColor="background2" w:themeShade="40"/>
          <w:spacing w:val="6"/>
          <w:sz w:val="24"/>
          <w:szCs w:val="24"/>
          <w:lang w:val="en-US"/>
        </w:rPr>
        <w:t xml:space="preserve">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secreta,</w:t>
      </w:r>
      <w:r w:rsidR="00336A4F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bajo la modalidad </w:t>
      </w:r>
      <w:r w:rsidR="00336A4F" w:rsidRPr="00336A4F">
        <w:rPr>
          <w:rFonts w:ascii="Arial" w:eastAsia="Candara" w:hAnsi="Arial" w:cs="Arial"/>
          <w:color w:val="808080" w:themeColor="background1" w:themeShade="80"/>
          <w:sz w:val="24"/>
          <w:szCs w:val="24"/>
          <w:lang w:val="en-US"/>
        </w:rPr>
        <w:t>(presencial / on line)</w:t>
      </w:r>
      <w:r w:rsidRPr="00FE2723">
        <w:rPr>
          <w:rFonts w:ascii="Arial" w:eastAsia="Candara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r w:rsidRPr="00FE2723">
        <w:rPr>
          <w:rFonts w:ascii="Arial" w:eastAsia="Candara" w:hAnsi="Arial" w:cs="Arial"/>
          <w:color w:val="808080" w:themeColor="background1" w:themeShade="80"/>
          <w:spacing w:val="7"/>
          <w:sz w:val="24"/>
          <w:szCs w:val="24"/>
          <w:lang w:val="en-US"/>
        </w:rPr>
        <w:t xml:space="preserve">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fueron </w:t>
      </w:r>
      <w:r w:rsidRPr="00FE2723">
        <w:rPr>
          <w:rFonts w:ascii="Arial" w:eastAsia="Candara" w:hAnsi="Arial" w:cs="Arial"/>
          <w:color w:val="3B3838" w:themeColor="background2" w:themeShade="40"/>
          <w:spacing w:val="7"/>
          <w:sz w:val="24"/>
          <w:szCs w:val="24"/>
          <w:lang w:val="en-US"/>
        </w:rPr>
        <w:t xml:space="preserve">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elegidos </w:t>
      </w:r>
      <w:r w:rsidRPr="00FE2723">
        <w:rPr>
          <w:rFonts w:ascii="Arial" w:eastAsia="Candara" w:hAnsi="Arial" w:cs="Arial"/>
          <w:color w:val="3B3838" w:themeColor="background2" w:themeShade="40"/>
          <w:spacing w:val="7"/>
          <w:sz w:val="24"/>
          <w:szCs w:val="24"/>
          <w:lang w:val="en-US"/>
        </w:rPr>
        <w:t xml:space="preserve">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como </w:t>
      </w:r>
      <w:r w:rsidRPr="00FE2723">
        <w:rPr>
          <w:rFonts w:ascii="Arial" w:eastAsia="Candara" w:hAnsi="Arial" w:cs="Arial"/>
          <w:color w:val="3B3838" w:themeColor="background2" w:themeShade="40"/>
          <w:spacing w:val="5"/>
          <w:sz w:val="24"/>
          <w:szCs w:val="24"/>
          <w:lang w:val="en-US"/>
        </w:rPr>
        <w:t xml:space="preserve">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representantes </w:t>
      </w:r>
      <w:r w:rsidRPr="00FE2723">
        <w:rPr>
          <w:rFonts w:ascii="Arial" w:eastAsia="Candara" w:hAnsi="Arial" w:cs="Arial"/>
          <w:color w:val="3B3838" w:themeColor="background2" w:themeShade="40"/>
          <w:spacing w:val="7"/>
          <w:sz w:val="24"/>
          <w:szCs w:val="24"/>
          <w:lang w:val="en-US"/>
        </w:rPr>
        <w:t xml:space="preserve"> 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de </w:t>
      </w:r>
      <w:r w:rsidRPr="00FE2723">
        <w:rPr>
          <w:rFonts w:ascii="Arial" w:eastAsia="Candara" w:hAnsi="Arial" w:cs="Arial"/>
          <w:color w:val="3B3838" w:themeColor="background2" w:themeShade="40"/>
          <w:spacing w:val="6"/>
          <w:sz w:val="24"/>
          <w:szCs w:val="24"/>
          <w:lang w:val="en-US"/>
        </w:rPr>
        <w:t xml:space="preserve"> </w:t>
      </w:r>
      <w:r w:rsidR="00B16016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las personas trabajadoras</w:t>
      </w:r>
      <w:r w:rsidRPr="00FE2723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ante el Comité, los siguientes:</w:t>
      </w:r>
    </w:p>
    <w:p w14:paraId="1BA962C7" w14:textId="77777777" w:rsidR="00FE2723" w:rsidRPr="00FE2723" w:rsidRDefault="00FE2723" w:rsidP="00FE2723">
      <w:pPr>
        <w:widowControl w:val="0"/>
        <w:autoSpaceDE w:val="0"/>
        <w:autoSpaceDN w:val="0"/>
        <w:spacing w:before="3" w:after="0" w:line="240" w:lineRule="auto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4C3F2EAE" w14:textId="77777777" w:rsidR="00FE2723" w:rsidRPr="00FE2723" w:rsidRDefault="00FE2723" w:rsidP="00FE2723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b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b/>
          <w:color w:val="3B3838" w:themeColor="background2" w:themeShade="40"/>
          <w:lang w:eastAsia="es-ES"/>
        </w:rPr>
        <w:t>NOMBRE TITULARES:</w:t>
      </w:r>
    </w:p>
    <w:p w14:paraId="2EEEA081" w14:textId="77777777" w:rsidR="00FE2723" w:rsidRPr="00FE2723" w:rsidRDefault="00FE2723" w:rsidP="00FE2723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color w:val="3B3838" w:themeColor="background2" w:themeShade="40"/>
          <w:lang w:eastAsia="es-ES"/>
        </w:rPr>
        <w:t>1 …………………………………………………………………….........................................</w:t>
      </w:r>
    </w:p>
    <w:p w14:paraId="13903FCB" w14:textId="77777777" w:rsidR="00FE2723" w:rsidRPr="00FE2723" w:rsidRDefault="00FE2723" w:rsidP="00FE2723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color w:val="3B3838" w:themeColor="background2" w:themeShade="40"/>
          <w:lang w:eastAsia="es-ES"/>
        </w:rPr>
        <w:t>2 …………………………………………………………………….........................................</w:t>
      </w:r>
    </w:p>
    <w:p w14:paraId="1FEC1ACD" w14:textId="4BF0163E" w:rsidR="008B61AC" w:rsidRDefault="00FE2723" w:rsidP="00FE2723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color w:val="3B3838" w:themeColor="background2" w:themeShade="40"/>
          <w:lang w:eastAsia="es-ES"/>
        </w:rPr>
        <w:t>3 …………………………………………………………………….........................................</w:t>
      </w:r>
    </w:p>
    <w:p w14:paraId="549233BF" w14:textId="77777777" w:rsidR="008B61AC" w:rsidRDefault="008B61AC">
      <w:pPr>
        <w:spacing w:after="0" w:line="240" w:lineRule="auto"/>
        <w:rPr>
          <w:rFonts w:ascii="Arial" w:hAnsi="Arial" w:cs="Arial"/>
          <w:color w:val="3B3838" w:themeColor="background2" w:themeShade="40"/>
          <w:lang w:eastAsia="es-ES"/>
        </w:rPr>
      </w:pPr>
      <w:r>
        <w:rPr>
          <w:rFonts w:ascii="Arial" w:hAnsi="Arial" w:cs="Arial"/>
          <w:color w:val="3B3838" w:themeColor="background2" w:themeShade="40"/>
          <w:lang w:eastAsia="es-ES"/>
        </w:rPr>
        <w:br w:type="page"/>
      </w:r>
    </w:p>
    <w:p w14:paraId="12479139" w14:textId="77777777" w:rsidR="00FE2723" w:rsidRPr="00FE2723" w:rsidRDefault="00FE2723" w:rsidP="00FE2723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b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b/>
          <w:color w:val="3B3838" w:themeColor="background2" w:themeShade="40"/>
          <w:lang w:eastAsia="es-ES"/>
        </w:rPr>
        <w:lastRenderedPageBreak/>
        <w:t>NOMBRES SUPLENTES:</w:t>
      </w:r>
    </w:p>
    <w:p w14:paraId="5E9AFF43" w14:textId="77777777" w:rsidR="00FE2723" w:rsidRPr="00FE2723" w:rsidRDefault="00FE2723" w:rsidP="00FE2723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color w:val="3B3838" w:themeColor="background2" w:themeShade="40"/>
          <w:lang w:eastAsia="es-ES"/>
        </w:rPr>
        <w:t>1 …………………………………………..…………………………………….................................</w:t>
      </w:r>
    </w:p>
    <w:p w14:paraId="7B3F9915" w14:textId="77777777" w:rsidR="00FE2723" w:rsidRPr="00FE2723" w:rsidRDefault="00FE2723" w:rsidP="00FE2723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color w:val="3B3838" w:themeColor="background2" w:themeShade="40"/>
          <w:lang w:eastAsia="es-ES"/>
        </w:rPr>
        <w:t>2 ………………………………………………….………………………........................................</w:t>
      </w:r>
    </w:p>
    <w:p w14:paraId="51E0C279" w14:textId="77777777" w:rsidR="00FE2723" w:rsidRPr="00FE2723" w:rsidRDefault="00FE2723" w:rsidP="00FE2723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color w:val="3B3838" w:themeColor="background2" w:themeShade="40"/>
          <w:lang w:eastAsia="es-ES"/>
        </w:rPr>
        <w:t>3 ………………………………………………………………………….........................................</w:t>
      </w:r>
    </w:p>
    <w:p w14:paraId="369181EF" w14:textId="77777777" w:rsidR="00FE2723" w:rsidRPr="00FE2723" w:rsidRDefault="00FE2723" w:rsidP="00FE2723">
      <w:pPr>
        <w:widowControl w:val="0"/>
        <w:tabs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es-ES"/>
        </w:rPr>
      </w:pPr>
    </w:p>
    <w:p w14:paraId="07328FD6" w14:textId="6FA2EEE6" w:rsidR="00FE2723" w:rsidRPr="00FE2723" w:rsidRDefault="00FE2723" w:rsidP="00FE2723">
      <w:pPr>
        <w:rPr>
          <w:rFonts w:ascii="Arial" w:hAnsi="Arial" w:cs="Arial"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color w:val="3B3838" w:themeColor="background2" w:themeShade="40"/>
          <w:lang w:eastAsia="es-ES"/>
        </w:rPr>
        <w:t xml:space="preserve">Se ha definido entre los 3 titulares de </w:t>
      </w:r>
      <w:r w:rsidR="00B16016">
        <w:rPr>
          <w:rFonts w:ascii="Arial" w:hAnsi="Arial" w:cs="Arial"/>
          <w:color w:val="3B3838" w:themeColor="background2" w:themeShade="40"/>
          <w:lang w:eastAsia="es-ES"/>
        </w:rPr>
        <w:t>las personas trabajadoras</w:t>
      </w:r>
      <w:r w:rsidRPr="00FE2723">
        <w:rPr>
          <w:rFonts w:ascii="Arial" w:hAnsi="Arial" w:cs="Arial"/>
          <w:color w:val="3B3838" w:themeColor="background2" w:themeShade="40"/>
          <w:lang w:eastAsia="es-ES"/>
        </w:rPr>
        <w:t xml:space="preserve"> al siguiente trabajador aforado (SI ES QUE APLICA):</w:t>
      </w:r>
    </w:p>
    <w:p w14:paraId="39C4A855" w14:textId="77777777" w:rsidR="00FE2723" w:rsidRPr="00FE2723" w:rsidRDefault="00FE2723" w:rsidP="00FE2723">
      <w:pPr>
        <w:rPr>
          <w:rFonts w:ascii="Arial" w:hAnsi="Arial" w:cs="Arial"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b/>
          <w:color w:val="3B3838" w:themeColor="background2" w:themeShade="40"/>
          <w:lang w:eastAsia="es-ES"/>
        </w:rPr>
        <w:t>AFORADO</w:t>
      </w:r>
      <w:r w:rsidRPr="00FE2723">
        <w:rPr>
          <w:rFonts w:ascii="Arial" w:hAnsi="Arial" w:cs="Arial"/>
          <w:color w:val="3B3838" w:themeColor="background2" w:themeShade="40"/>
          <w:lang w:eastAsia="es-ES"/>
        </w:rPr>
        <w:t>: …………………………………………………………………………………………</w:t>
      </w:r>
    </w:p>
    <w:p w14:paraId="487AA96F" w14:textId="77777777" w:rsidR="00FE2723" w:rsidRPr="00FE2723" w:rsidRDefault="00FE2723" w:rsidP="00FE2723">
      <w:pPr>
        <w:rPr>
          <w:rFonts w:ascii="Arial" w:hAnsi="Arial" w:cs="Arial"/>
          <w:color w:val="3B3838" w:themeColor="background2" w:themeShade="40"/>
          <w:lang w:eastAsia="es-ES"/>
        </w:rPr>
      </w:pPr>
    </w:p>
    <w:p w14:paraId="24C2D806" w14:textId="77777777" w:rsidR="00FE2723" w:rsidRPr="00FE2723" w:rsidRDefault="00FE2723" w:rsidP="00FE2723">
      <w:pPr>
        <w:rPr>
          <w:rFonts w:ascii="Arial" w:hAnsi="Arial" w:cs="Arial"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color w:val="3B3838" w:themeColor="background2" w:themeShade="40"/>
          <w:lang w:eastAsia="es-ES"/>
        </w:rPr>
        <w:t>Se ha definido en común acuerdo a:</w:t>
      </w:r>
    </w:p>
    <w:p w14:paraId="61E629B5" w14:textId="77777777" w:rsidR="00FE2723" w:rsidRPr="00FE2723" w:rsidRDefault="00FE2723" w:rsidP="00FE2723">
      <w:pPr>
        <w:rPr>
          <w:rFonts w:ascii="Arial" w:hAnsi="Arial" w:cs="Arial"/>
          <w:b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b/>
          <w:color w:val="3B3838" w:themeColor="background2" w:themeShade="40"/>
          <w:lang w:eastAsia="es-ES"/>
        </w:rPr>
        <w:t>PRESIDENTE CPHS</w:t>
      </w:r>
      <w:r w:rsidRPr="00FE2723">
        <w:rPr>
          <w:rFonts w:ascii="Arial" w:hAnsi="Arial" w:cs="Arial"/>
          <w:color w:val="3B3838" w:themeColor="background2" w:themeShade="40"/>
          <w:lang w:eastAsia="es-ES"/>
        </w:rPr>
        <w:t>:…………......………………………………………………………..………</w:t>
      </w:r>
    </w:p>
    <w:p w14:paraId="55DAE230" w14:textId="77777777" w:rsidR="00FE2723" w:rsidRPr="00FE2723" w:rsidRDefault="00FE2723" w:rsidP="00FE2723">
      <w:pPr>
        <w:rPr>
          <w:rFonts w:ascii="Arial" w:hAnsi="Arial" w:cs="Arial"/>
          <w:color w:val="3B3838" w:themeColor="background2" w:themeShade="40"/>
          <w:lang w:eastAsia="es-ES"/>
        </w:rPr>
      </w:pPr>
      <w:r w:rsidRPr="00FE2723">
        <w:rPr>
          <w:rFonts w:ascii="Arial" w:hAnsi="Arial" w:cs="Arial"/>
          <w:b/>
          <w:color w:val="3B3838" w:themeColor="background2" w:themeShade="40"/>
          <w:lang w:eastAsia="es-ES"/>
        </w:rPr>
        <w:t>SECRETARIO CPHS:…</w:t>
      </w:r>
      <w:r w:rsidRPr="00FE2723">
        <w:rPr>
          <w:rFonts w:ascii="Arial" w:hAnsi="Arial" w:cs="Arial"/>
          <w:color w:val="3B3838" w:themeColor="background2" w:themeShade="40"/>
          <w:lang w:eastAsia="es-ES"/>
        </w:rPr>
        <w:t>……….…………………………………………………………….…….</w:t>
      </w:r>
    </w:p>
    <w:p w14:paraId="492438AF" w14:textId="77777777" w:rsidR="00FE2723" w:rsidRPr="00FE2723" w:rsidRDefault="00FE2723" w:rsidP="00FE2723">
      <w:pPr>
        <w:rPr>
          <w:rFonts w:ascii="Arial" w:hAnsi="Arial" w:cs="Arial"/>
          <w:color w:val="3B3838" w:themeColor="background2" w:themeShade="40"/>
          <w:lang w:eastAsia="es-ES"/>
        </w:rPr>
      </w:pPr>
    </w:p>
    <w:p w14:paraId="0D9F64F9" w14:textId="77777777" w:rsidR="00FE2723" w:rsidRPr="00FE2723" w:rsidRDefault="00FE2723" w:rsidP="00FE2723">
      <w:pPr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  <w:t>3.-   LOS INTEGRANTES DE LAS COMISIONES SON (INTEGRANTES PARITARIOS):</w:t>
      </w:r>
    </w:p>
    <w:p w14:paraId="36F15E4D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64BB9280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Comisión de Capacitación y difusión:</w:t>
      </w:r>
    </w:p>
    <w:p w14:paraId="0AF0333C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1.- ………………………………………………..………………………………………….</w:t>
      </w:r>
    </w:p>
    <w:p w14:paraId="3BEA4C81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2.- …………………………………………………..……………………………………….</w:t>
      </w:r>
    </w:p>
    <w:p w14:paraId="2685C42F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</w:p>
    <w:p w14:paraId="74C41850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Comisión de inspección y observación:</w:t>
      </w:r>
    </w:p>
    <w:p w14:paraId="21E59BB7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1.- ………………………………………………………….….……………………………</w:t>
      </w:r>
    </w:p>
    <w:p w14:paraId="00938FA1" w14:textId="77777777" w:rsid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2.- ………………………………………………………….……………………………….</w:t>
      </w:r>
    </w:p>
    <w:p w14:paraId="57C7A0EA" w14:textId="77777777" w:rsidR="00B16016" w:rsidRPr="00FE2723" w:rsidRDefault="00B16016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</w:p>
    <w:p w14:paraId="31E4ACA9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Comisión de investigación de accidentes y EP:</w:t>
      </w:r>
    </w:p>
    <w:p w14:paraId="2CC09D2C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1.- ……………………………………………………………………………………………</w:t>
      </w:r>
    </w:p>
    <w:p w14:paraId="745A694A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2.- ……………………………………………………………………………………………</w:t>
      </w:r>
    </w:p>
    <w:p w14:paraId="4B862096" w14:textId="77777777" w:rsid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7563E48F" w14:textId="77777777" w:rsidR="00B16016" w:rsidRDefault="00B16016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177CFD02" w14:textId="4F9F77E2" w:rsidR="008B61AC" w:rsidRDefault="008B61AC">
      <w:pPr>
        <w:spacing w:after="0" w:line="240" w:lineRule="auto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  <w:br w:type="page"/>
      </w:r>
    </w:p>
    <w:p w14:paraId="680E2A46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  <w:lastRenderedPageBreak/>
        <w:t>4.-  REUNIONES ORDINARIAS:</w:t>
      </w:r>
    </w:p>
    <w:p w14:paraId="02789DC5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</w:p>
    <w:p w14:paraId="684935FA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Fecha primera reunión CPHS: ………………………………..……………..………….</w:t>
      </w:r>
    </w:p>
    <w:p w14:paraId="5BA8A67E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Hora: ………………………………………………………………………………………</w:t>
      </w:r>
    </w:p>
    <w:p w14:paraId="7008051D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Lugar: ………………………………………………………………………….………….</w:t>
      </w:r>
    </w:p>
    <w:p w14:paraId="7EB92577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1FDF30DB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50620751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  <w:t>5.-  INVITADOS A LA REUNIÓN DE CONSTITUCIÒN DEL CPHS:</w:t>
      </w:r>
    </w:p>
    <w:p w14:paraId="5BBF8C62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</w:p>
    <w:p w14:paraId="5E798343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Experto asesor: …………………………………………………………….……….……..</w:t>
      </w:r>
    </w:p>
    <w:p w14:paraId="76AD7E3F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Responsable proceso de gestión de CPHS:…………………………………………….</w:t>
      </w:r>
    </w:p>
    <w:p w14:paraId="78D14014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Responsable centro de trabajo:…………………………………………………………..</w:t>
      </w:r>
    </w:p>
    <w:p w14:paraId="0E942F96" w14:textId="77777777" w:rsidR="00FE2723" w:rsidRPr="00FE2723" w:rsidRDefault="00FE2723" w:rsidP="00FE27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</w:pPr>
      <w:r w:rsidRPr="00FE2723">
        <w:rPr>
          <w:rFonts w:ascii="Arial" w:hAnsi="Arial" w:cs="Arial"/>
          <w:bCs/>
          <w:color w:val="3B3838" w:themeColor="background2" w:themeShade="40"/>
          <w:sz w:val="24"/>
          <w:szCs w:val="24"/>
          <w:lang w:eastAsia="es-ES"/>
        </w:rPr>
        <w:t>Otro: …………………………………………………………………………………………</w:t>
      </w:r>
    </w:p>
    <w:p w14:paraId="65F24BC1" w14:textId="77777777" w:rsidR="00FE2723" w:rsidRPr="00FE2723" w:rsidRDefault="00FE2723" w:rsidP="00FE2723">
      <w:pPr>
        <w:tabs>
          <w:tab w:val="left" w:pos="5180"/>
        </w:tabs>
        <w:spacing w:after="0" w:line="600" w:lineRule="auto"/>
        <w:jc w:val="both"/>
        <w:rPr>
          <w:rFonts w:ascii="Arial" w:hAnsi="Arial" w:cs="Arial"/>
          <w:b/>
          <w:bCs/>
          <w:color w:val="3B3838" w:themeColor="background2" w:themeShade="40"/>
          <w:sz w:val="24"/>
          <w:szCs w:val="24"/>
          <w:lang w:eastAsia="es-ES"/>
        </w:rPr>
      </w:pPr>
    </w:p>
    <w:p w14:paraId="1B512925" w14:textId="77777777" w:rsidR="00FE2723" w:rsidRPr="00FE2723" w:rsidRDefault="00FE2723" w:rsidP="00FE2723">
      <w:pPr>
        <w:tabs>
          <w:tab w:val="left" w:pos="5180"/>
        </w:tabs>
        <w:spacing w:after="0" w:line="60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13A437DA" w14:textId="77777777" w:rsidR="00FE2723" w:rsidRPr="00FE2723" w:rsidRDefault="00FE2723" w:rsidP="00FE2723">
      <w:pPr>
        <w:tabs>
          <w:tab w:val="left" w:pos="5180"/>
        </w:tabs>
        <w:spacing w:after="0" w:line="60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1DFF5DA5" w14:textId="77777777" w:rsidR="00FE2723" w:rsidRPr="00FE2723" w:rsidRDefault="00FE2723" w:rsidP="00FE2723">
      <w:pPr>
        <w:tabs>
          <w:tab w:val="left" w:pos="5180"/>
        </w:tabs>
        <w:spacing w:after="0"/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…………………………………………………….</w:t>
      </w:r>
      <w:r w:rsidRPr="00FE2723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ab/>
        <w:t>…………………………………....................</w:t>
      </w:r>
    </w:p>
    <w:p w14:paraId="68B8464D" w14:textId="77777777" w:rsidR="00FE2723" w:rsidRPr="00FE2723" w:rsidRDefault="00FE2723" w:rsidP="00FE2723">
      <w:pPr>
        <w:tabs>
          <w:tab w:val="left" w:pos="5180"/>
        </w:tabs>
        <w:spacing w:after="0"/>
        <w:jc w:val="center"/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 xml:space="preserve">NOMBRE Y FIRMA  </w:t>
      </w:r>
      <w:r w:rsidRPr="00FE2723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ab/>
        <w:t xml:space="preserve">NOMBRE Y FIRMA </w:t>
      </w:r>
    </w:p>
    <w:p w14:paraId="006DDD21" w14:textId="77777777" w:rsidR="00FE2723" w:rsidRPr="00FE2723" w:rsidRDefault="00FE2723" w:rsidP="00FE2723">
      <w:pPr>
        <w:tabs>
          <w:tab w:val="left" w:pos="5180"/>
        </w:tabs>
        <w:spacing w:after="0"/>
        <w:jc w:val="center"/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</w:pPr>
      <w:r w:rsidRPr="00FE2723"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  <w:t>SECRETARIO  CPHS                                           PRESIDENTE CPHS</w:t>
      </w:r>
    </w:p>
    <w:p w14:paraId="11C8F6B6" w14:textId="77777777" w:rsidR="00FE2723" w:rsidRPr="00FE2723" w:rsidRDefault="00FE2723" w:rsidP="00FE2723">
      <w:pPr>
        <w:widowControl w:val="0"/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en-US" w:eastAsia="es-ES"/>
        </w:rPr>
      </w:pPr>
    </w:p>
    <w:p w14:paraId="35BA5751" w14:textId="77777777" w:rsidR="003279E3" w:rsidRDefault="003279E3" w:rsidP="00F50380">
      <w:pPr>
        <w:tabs>
          <w:tab w:val="left" w:pos="5180"/>
        </w:tabs>
        <w:spacing w:after="0"/>
        <w:jc w:val="center"/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</w:pPr>
    </w:p>
    <w:p w14:paraId="50795A72" w14:textId="77777777" w:rsidR="003279E3" w:rsidRPr="00F50380" w:rsidRDefault="003279E3" w:rsidP="00F50380">
      <w:pPr>
        <w:tabs>
          <w:tab w:val="left" w:pos="5180"/>
        </w:tabs>
        <w:spacing w:after="0"/>
        <w:jc w:val="center"/>
        <w:rPr>
          <w:rFonts w:ascii="Arial" w:hAnsi="Arial" w:cs="Arial"/>
          <w:color w:val="3B3838" w:themeColor="background2" w:themeShade="40"/>
          <w:sz w:val="24"/>
          <w:szCs w:val="24"/>
          <w:lang w:val="en-US"/>
        </w:rPr>
      </w:pPr>
    </w:p>
    <w:p w14:paraId="46B36C6C" w14:textId="5E54A69F" w:rsidR="00D1599A" w:rsidRPr="00572BEB" w:rsidRDefault="003279E3" w:rsidP="003279E3">
      <w:pPr>
        <w:pStyle w:val="CM4"/>
        <w:jc w:val="both"/>
        <w:rPr>
          <w:color w:val="262626" w:themeColor="text1" w:themeTint="D9"/>
        </w:rPr>
      </w:pPr>
      <w:r w:rsidRPr="003279E3">
        <w:rPr>
          <w:b/>
          <w:bCs/>
          <w:color w:val="00B050"/>
        </w:rPr>
        <w:t>NOTA</w:t>
      </w:r>
      <w:r>
        <w:rPr>
          <w:color w:val="262626" w:themeColor="text1" w:themeTint="D9"/>
        </w:rPr>
        <w:t>:  Esta acta será subida al portal de la inspección del trabajo, oficializando la constitución del CPHS según lo establece el DS.N°44.</w:t>
      </w:r>
    </w:p>
    <w:sectPr w:rsidR="00D1599A" w:rsidRPr="00572BEB" w:rsidSect="008B61AC">
      <w:headerReference w:type="default" r:id="rId10"/>
      <w:pgSz w:w="12240" w:h="15840" w:code="1"/>
      <w:pgMar w:top="1271" w:right="851" w:bottom="1134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DA898" w14:textId="77777777" w:rsidR="004C5F28" w:rsidRDefault="004C5F28" w:rsidP="001F4C68">
      <w:pPr>
        <w:spacing w:after="0" w:line="240" w:lineRule="auto"/>
      </w:pPr>
      <w:r>
        <w:separator/>
      </w:r>
    </w:p>
  </w:endnote>
  <w:endnote w:type="continuationSeparator" w:id="0">
    <w:p w14:paraId="192AF37B" w14:textId="77777777" w:rsidR="004C5F28" w:rsidRDefault="004C5F28" w:rsidP="001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74349" w14:textId="77777777" w:rsidR="004C5F28" w:rsidRDefault="004C5F28" w:rsidP="001F4C68">
      <w:pPr>
        <w:spacing w:after="0" w:line="240" w:lineRule="auto"/>
      </w:pPr>
      <w:r>
        <w:separator/>
      </w:r>
    </w:p>
  </w:footnote>
  <w:footnote w:type="continuationSeparator" w:id="0">
    <w:p w14:paraId="7A21FFC7" w14:textId="77777777" w:rsidR="004C5F28" w:rsidRDefault="004C5F28" w:rsidP="001F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6C86" w14:textId="069F3EF5" w:rsidR="00FE2E6B" w:rsidRPr="00FE2E6B" w:rsidRDefault="00D173EC" w:rsidP="00D173EC">
    <w:pPr>
      <w:widowControl w:val="0"/>
      <w:autoSpaceDE w:val="0"/>
      <w:autoSpaceDN w:val="0"/>
      <w:spacing w:after="0"/>
      <w:jc w:val="right"/>
      <w:rPr>
        <w:rFonts w:ascii="Arial" w:eastAsia="Catamaran" w:hAnsi="Arial" w:cs="Catamaran"/>
        <w:color w:val="323232"/>
        <w:lang w:eastAsia="es-ES" w:bidi="es-ES"/>
      </w:rPr>
    </w:pPr>
    <w:r>
      <w:rPr>
        <w:rFonts w:ascii="Arial" w:eastAsia="Catamaran" w:hAnsi="Arial" w:cs="Catamaran"/>
        <w:noProof/>
        <w:color w:val="323232"/>
        <w:lang w:eastAsia="es-ES" w:bidi="es-ES"/>
      </w:rPr>
      <w:drawing>
        <wp:anchor distT="0" distB="0" distL="114300" distR="114300" simplePos="0" relativeHeight="251658240" behindDoc="0" locked="0" layoutInCell="1" allowOverlap="1" wp14:anchorId="17AEA465" wp14:editId="429E0B3B">
          <wp:simplePos x="0" y="0"/>
          <wp:positionH relativeFrom="column">
            <wp:posOffset>5774690</wp:posOffset>
          </wp:positionH>
          <wp:positionV relativeFrom="paragraph">
            <wp:posOffset>-130175</wp:posOffset>
          </wp:positionV>
          <wp:extent cx="920750" cy="377825"/>
          <wp:effectExtent l="0" t="0" r="0" b="3175"/>
          <wp:wrapNone/>
          <wp:docPr id="21066865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F4B"/>
    <w:multiLevelType w:val="hybridMultilevel"/>
    <w:tmpl w:val="8CC84B2E"/>
    <w:lvl w:ilvl="0" w:tplc="62ACBE2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2" w:hanging="360"/>
      </w:pPr>
    </w:lvl>
    <w:lvl w:ilvl="2" w:tplc="340A001B" w:tentative="1">
      <w:start w:val="1"/>
      <w:numFmt w:val="lowerRoman"/>
      <w:lvlText w:val="%3."/>
      <w:lvlJc w:val="right"/>
      <w:pPr>
        <w:ind w:left="1962" w:hanging="180"/>
      </w:pPr>
    </w:lvl>
    <w:lvl w:ilvl="3" w:tplc="340A000F" w:tentative="1">
      <w:start w:val="1"/>
      <w:numFmt w:val="decimal"/>
      <w:lvlText w:val="%4."/>
      <w:lvlJc w:val="left"/>
      <w:pPr>
        <w:ind w:left="2682" w:hanging="360"/>
      </w:pPr>
    </w:lvl>
    <w:lvl w:ilvl="4" w:tplc="340A0019" w:tentative="1">
      <w:start w:val="1"/>
      <w:numFmt w:val="lowerLetter"/>
      <w:lvlText w:val="%5."/>
      <w:lvlJc w:val="left"/>
      <w:pPr>
        <w:ind w:left="3402" w:hanging="360"/>
      </w:pPr>
    </w:lvl>
    <w:lvl w:ilvl="5" w:tplc="340A001B" w:tentative="1">
      <w:start w:val="1"/>
      <w:numFmt w:val="lowerRoman"/>
      <w:lvlText w:val="%6."/>
      <w:lvlJc w:val="right"/>
      <w:pPr>
        <w:ind w:left="4122" w:hanging="180"/>
      </w:pPr>
    </w:lvl>
    <w:lvl w:ilvl="6" w:tplc="340A000F" w:tentative="1">
      <w:start w:val="1"/>
      <w:numFmt w:val="decimal"/>
      <w:lvlText w:val="%7."/>
      <w:lvlJc w:val="left"/>
      <w:pPr>
        <w:ind w:left="4842" w:hanging="360"/>
      </w:pPr>
    </w:lvl>
    <w:lvl w:ilvl="7" w:tplc="340A0019" w:tentative="1">
      <w:start w:val="1"/>
      <w:numFmt w:val="lowerLetter"/>
      <w:lvlText w:val="%8."/>
      <w:lvlJc w:val="left"/>
      <w:pPr>
        <w:ind w:left="5562" w:hanging="360"/>
      </w:pPr>
    </w:lvl>
    <w:lvl w:ilvl="8" w:tplc="340A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 w15:restartNumberingAfterBreak="0">
    <w:nsid w:val="2FA57EE0"/>
    <w:multiLevelType w:val="hybridMultilevel"/>
    <w:tmpl w:val="48DED582"/>
    <w:lvl w:ilvl="0" w:tplc="6A84B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346DF"/>
    <w:multiLevelType w:val="hybridMultilevel"/>
    <w:tmpl w:val="47A600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C2167"/>
    <w:multiLevelType w:val="hybridMultilevel"/>
    <w:tmpl w:val="360E33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12196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42D7E"/>
    <w:multiLevelType w:val="hybridMultilevel"/>
    <w:tmpl w:val="E3C6C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065603">
    <w:abstractNumId w:val="4"/>
  </w:num>
  <w:num w:numId="2" w16cid:durableId="667901111">
    <w:abstractNumId w:val="3"/>
  </w:num>
  <w:num w:numId="3" w16cid:durableId="425267492">
    <w:abstractNumId w:val="2"/>
  </w:num>
  <w:num w:numId="4" w16cid:durableId="615983297">
    <w:abstractNumId w:val="1"/>
  </w:num>
  <w:num w:numId="5" w16cid:durableId="57778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0"/>
    <w:rsid w:val="000015FD"/>
    <w:rsid w:val="00034988"/>
    <w:rsid w:val="000B21C3"/>
    <w:rsid w:val="000B3060"/>
    <w:rsid w:val="000B564C"/>
    <w:rsid w:val="000D3EC6"/>
    <w:rsid w:val="001300D1"/>
    <w:rsid w:val="00131710"/>
    <w:rsid w:val="0014080F"/>
    <w:rsid w:val="001D40CF"/>
    <w:rsid w:val="001F4C68"/>
    <w:rsid w:val="002475DA"/>
    <w:rsid w:val="002B1111"/>
    <w:rsid w:val="00304136"/>
    <w:rsid w:val="003279E3"/>
    <w:rsid w:val="00336A4F"/>
    <w:rsid w:val="003D0A4C"/>
    <w:rsid w:val="003D62C2"/>
    <w:rsid w:val="003E5ABE"/>
    <w:rsid w:val="003F2C1C"/>
    <w:rsid w:val="004071E4"/>
    <w:rsid w:val="00411D44"/>
    <w:rsid w:val="00462711"/>
    <w:rsid w:val="00463769"/>
    <w:rsid w:val="004C5F28"/>
    <w:rsid w:val="00572BEB"/>
    <w:rsid w:val="00593952"/>
    <w:rsid w:val="005A3A61"/>
    <w:rsid w:val="005A51EA"/>
    <w:rsid w:val="005B5719"/>
    <w:rsid w:val="005C5001"/>
    <w:rsid w:val="00613C54"/>
    <w:rsid w:val="00647E95"/>
    <w:rsid w:val="006A209E"/>
    <w:rsid w:val="006E647B"/>
    <w:rsid w:val="00734690"/>
    <w:rsid w:val="00762633"/>
    <w:rsid w:val="00764C00"/>
    <w:rsid w:val="00846158"/>
    <w:rsid w:val="008B61AC"/>
    <w:rsid w:val="008C2E8A"/>
    <w:rsid w:val="00945815"/>
    <w:rsid w:val="00965C86"/>
    <w:rsid w:val="0097074A"/>
    <w:rsid w:val="009719F6"/>
    <w:rsid w:val="009A2185"/>
    <w:rsid w:val="009B5A01"/>
    <w:rsid w:val="009C3498"/>
    <w:rsid w:val="009F5C36"/>
    <w:rsid w:val="00A4167E"/>
    <w:rsid w:val="00A4244F"/>
    <w:rsid w:val="00A55F8D"/>
    <w:rsid w:val="00A87014"/>
    <w:rsid w:val="00A9150D"/>
    <w:rsid w:val="00A92FE7"/>
    <w:rsid w:val="00AC1DE8"/>
    <w:rsid w:val="00B07CED"/>
    <w:rsid w:val="00B16016"/>
    <w:rsid w:val="00B53F04"/>
    <w:rsid w:val="00BC6851"/>
    <w:rsid w:val="00C00221"/>
    <w:rsid w:val="00C13499"/>
    <w:rsid w:val="00C25E10"/>
    <w:rsid w:val="00C35B50"/>
    <w:rsid w:val="00C50153"/>
    <w:rsid w:val="00C63F33"/>
    <w:rsid w:val="00C77253"/>
    <w:rsid w:val="00CB1E6B"/>
    <w:rsid w:val="00CC494A"/>
    <w:rsid w:val="00CC557D"/>
    <w:rsid w:val="00CC5E66"/>
    <w:rsid w:val="00D1599A"/>
    <w:rsid w:val="00D173EC"/>
    <w:rsid w:val="00D636D7"/>
    <w:rsid w:val="00D73CE1"/>
    <w:rsid w:val="00D931B9"/>
    <w:rsid w:val="00E425E6"/>
    <w:rsid w:val="00E74BBC"/>
    <w:rsid w:val="00EE1328"/>
    <w:rsid w:val="00EF7BC0"/>
    <w:rsid w:val="00F151BF"/>
    <w:rsid w:val="00F228B3"/>
    <w:rsid w:val="00F31590"/>
    <w:rsid w:val="00F41BE7"/>
    <w:rsid w:val="00F50380"/>
    <w:rsid w:val="00F82759"/>
    <w:rsid w:val="00F828AB"/>
    <w:rsid w:val="00FA57D7"/>
    <w:rsid w:val="00FE2723"/>
    <w:rsid w:val="00FE2E6B"/>
    <w:rsid w:val="00FE5B3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6BF4"/>
  <w15:chartTrackingRefBased/>
  <w15:docId w15:val="{38B6841C-A83A-42F2-9A1B-8E33FB9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A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071E4"/>
    <w:pPr>
      <w:widowControl w:val="0"/>
      <w:autoSpaceDE w:val="0"/>
      <w:autoSpaceDN w:val="0"/>
      <w:spacing w:line="240" w:lineRule="auto"/>
      <w:outlineLvl w:val="0"/>
    </w:pPr>
    <w:rPr>
      <w:rFonts w:ascii="Arial" w:eastAsia="HelveticaNeueLT Std Cn" w:hAnsi="Arial" w:cs="Arial"/>
      <w:b/>
      <w:bCs/>
      <w:color w:val="2D7EC2"/>
      <w:spacing w:val="-2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C3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F4C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4C68"/>
    <w:rPr>
      <w:sz w:val="22"/>
      <w:szCs w:val="22"/>
      <w:lang w:eastAsia="en-US"/>
    </w:rPr>
  </w:style>
  <w:style w:type="paragraph" w:customStyle="1" w:styleId="CM5">
    <w:name w:val="CM5"/>
    <w:basedOn w:val="Default"/>
    <w:next w:val="Default"/>
    <w:uiPriority w:val="99"/>
    <w:rsid w:val="00C77253"/>
    <w:rPr>
      <w:color w:val="auto"/>
    </w:rPr>
  </w:style>
  <w:style w:type="paragraph" w:customStyle="1" w:styleId="CM6">
    <w:name w:val="CM6"/>
    <w:basedOn w:val="Default"/>
    <w:next w:val="Default"/>
    <w:uiPriority w:val="99"/>
    <w:rsid w:val="00C77253"/>
    <w:rPr>
      <w:color w:val="auto"/>
    </w:rPr>
  </w:style>
  <w:style w:type="paragraph" w:customStyle="1" w:styleId="CM3">
    <w:name w:val="CM3"/>
    <w:basedOn w:val="Default"/>
    <w:next w:val="Default"/>
    <w:uiPriority w:val="99"/>
    <w:rsid w:val="00FA57D7"/>
    <w:pPr>
      <w:spacing w:line="460" w:lineRule="atLeast"/>
    </w:pPr>
    <w:rPr>
      <w:color w:val="auto"/>
    </w:rPr>
  </w:style>
  <w:style w:type="table" w:styleId="Tablaconcuadrcula">
    <w:name w:val="Table Grid"/>
    <w:basedOn w:val="Tablanormal"/>
    <w:uiPriority w:val="59"/>
    <w:rsid w:val="000349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3">
    <w:name w:val="Light Shading Accent 3"/>
    <w:basedOn w:val="Tablanormal"/>
    <w:uiPriority w:val="60"/>
    <w:rsid w:val="00034988"/>
    <w:rPr>
      <w:rFonts w:ascii="Arial" w:hAnsi="Arial"/>
      <w:sz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FE2E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071E4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9B5A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4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38C03-8424-4EEA-AE49-C608509FDBAC}"/>
</file>

<file path=customXml/itemProps2.xml><?xml version="1.0" encoding="utf-8"?>
<ds:datastoreItem xmlns:ds="http://schemas.openxmlformats.org/officeDocument/2006/customXml" ds:itemID="{0EABE17E-7E12-404D-B26E-1FF7EA76F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3656E-0D7D-41AD-892B-E893A4FFC79C}">
  <ds:schemaRefs>
    <ds:schemaRef ds:uri="http://schemas.microsoft.com/office/2006/metadata/properties"/>
    <ds:schemaRef ds:uri="http://schemas.microsoft.com/office/infopath/2007/PartnerControls"/>
    <ds:schemaRef ds:uri="f7865a19-7466-449a-a94b-533dbee1bbf3"/>
    <ds:schemaRef ds:uri="9037f0c2-cb0d-415b-9a4a-8e5be0adf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ELECCION DE REPRESENTANTES DE LOS TRABAJADORES AL COMITÉ PARITARIO DE HIGIENE Y SEGURIDAD</vt:lpstr>
    </vt:vector>
  </TitlesOfParts>
  <Company>.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ELECCION DE REPRESENTANTES DE LOS TRABAJADORES AL COMITÉ PARITARIO DE HIGIENE Y SEGURIDAD</dc:title>
  <dc:subject/>
  <dc:creator>.</dc:creator>
  <cp:keywords/>
  <dc:description/>
  <cp:lastModifiedBy>Rodríguez Pérez, Maritza Paulina</cp:lastModifiedBy>
  <cp:revision>28</cp:revision>
  <cp:lastPrinted>2010-03-17T19:18:00Z</cp:lastPrinted>
  <dcterms:created xsi:type="dcterms:W3CDTF">2024-12-30T07:23:00Z</dcterms:created>
  <dcterms:modified xsi:type="dcterms:W3CDTF">2024-12-30T08:10:00Z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0x010100E2A9FD22760AD147A5C66BC32FA5886E</vt:lpwstr>
  </property>
</Properties>
</file>