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CDA2" w14:textId="35C28B2B" w:rsidR="00CB1E6B" w:rsidRPr="006E4DEE" w:rsidRDefault="00CB1E6B" w:rsidP="00F63D60">
      <w:pPr>
        <w:pStyle w:val="Default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 w:rsidRPr="006E4DEE">
        <w:rPr>
          <w:b/>
          <w:color w:val="262626" w:themeColor="text1" w:themeTint="D9"/>
          <w:sz w:val="36"/>
          <w:szCs w:val="36"/>
        </w:rPr>
        <w:t>C</w:t>
      </w:r>
      <w:r w:rsidR="00EC2ACF" w:rsidRPr="006E4DEE">
        <w:rPr>
          <w:b/>
          <w:color w:val="262626" w:themeColor="text1" w:themeTint="D9"/>
          <w:sz w:val="36"/>
          <w:szCs w:val="36"/>
        </w:rPr>
        <w:t>ircular informativa</w:t>
      </w:r>
    </w:p>
    <w:p w14:paraId="4AF2CDA3" w14:textId="68342BFF" w:rsidR="00CB1E6B" w:rsidRPr="006E4DEE" w:rsidRDefault="00481A43" w:rsidP="002E0A77">
      <w:pPr>
        <w:pStyle w:val="Default"/>
        <w:spacing w:line="276" w:lineRule="auto"/>
        <w:jc w:val="center"/>
        <w:rPr>
          <w:b/>
          <w:color w:val="262626" w:themeColor="text1" w:themeTint="D9"/>
          <w:sz w:val="36"/>
          <w:szCs w:val="36"/>
        </w:rPr>
      </w:pPr>
      <w:r w:rsidRPr="006E4DEE">
        <w:rPr>
          <w:b/>
          <w:color w:val="262626" w:themeColor="text1" w:themeTint="D9"/>
          <w:sz w:val="36"/>
          <w:szCs w:val="36"/>
        </w:rPr>
        <w:t>C</w:t>
      </w:r>
      <w:r w:rsidR="00EC2ACF" w:rsidRPr="006E4DEE">
        <w:rPr>
          <w:b/>
          <w:color w:val="262626" w:themeColor="text1" w:themeTint="D9"/>
          <w:sz w:val="36"/>
          <w:szCs w:val="36"/>
        </w:rPr>
        <w:t>onstitución</w:t>
      </w:r>
      <w:r w:rsidRPr="006E4DEE">
        <w:rPr>
          <w:b/>
          <w:color w:val="262626" w:themeColor="text1" w:themeTint="D9"/>
          <w:sz w:val="36"/>
          <w:szCs w:val="36"/>
        </w:rPr>
        <w:t xml:space="preserve"> CPHS F</w:t>
      </w:r>
      <w:r w:rsidR="00EC2ACF" w:rsidRPr="006E4DEE">
        <w:rPr>
          <w:b/>
          <w:color w:val="262626" w:themeColor="text1" w:themeTint="D9"/>
          <w:sz w:val="36"/>
          <w:szCs w:val="36"/>
        </w:rPr>
        <w:t>aena</w:t>
      </w:r>
    </w:p>
    <w:p w14:paraId="4AF2CDA4" w14:textId="77777777" w:rsidR="002E0A77" w:rsidRPr="00EC2ACF" w:rsidRDefault="002E0A77" w:rsidP="002E0A77">
      <w:pPr>
        <w:pStyle w:val="Default"/>
        <w:spacing w:line="276" w:lineRule="auto"/>
        <w:jc w:val="center"/>
        <w:rPr>
          <w:b/>
          <w:color w:val="262626" w:themeColor="text1" w:themeTint="D9"/>
        </w:rPr>
      </w:pPr>
    </w:p>
    <w:p w14:paraId="4AF2CDA5" w14:textId="77777777" w:rsidR="00481A43" w:rsidRPr="00EC2ACF" w:rsidRDefault="00481A43" w:rsidP="002E0A77">
      <w:pPr>
        <w:pStyle w:val="Default"/>
        <w:spacing w:line="276" w:lineRule="auto"/>
        <w:jc w:val="center"/>
        <w:rPr>
          <w:b/>
          <w:color w:val="262626" w:themeColor="text1" w:themeTint="D9"/>
        </w:rPr>
      </w:pPr>
    </w:p>
    <w:p w14:paraId="4AF2CDA6" w14:textId="77777777" w:rsidR="00F25481" w:rsidRPr="00EC2ACF" w:rsidRDefault="00F25481" w:rsidP="001300D1">
      <w:pPr>
        <w:pStyle w:val="Default"/>
        <w:spacing w:line="276" w:lineRule="auto"/>
        <w:rPr>
          <w:color w:val="262626" w:themeColor="text1" w:themeTint="D9"/>
        </w:rPr>
      </w:pPr>
    </w:p>
    <w:p w14:paraId="4AF2CDA7" w14:textId="22899D13" w:rsidR="0010408A" w:rsidRPr="00EC2ACF" w:rsidRDefault="002E0A77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>S</w:t>
      </w:r>
      <w:r w:rsidR="001300D1"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e informa </w:t>
      </w:r>
      <w:r w:rsidR="0010408A"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a todos los trabajadores </w:t>
      </w:r>
      <w:r w:rsidR="00481A43" w:rsidRPr="00EC2ACF">
        <w:rPr>
          <w:rFonts w:ascii="Arial" w:hAnsi="Arial" w:cs="Arial"/>
          <w:color w:val="262626" w:themeColor="text1" w:themeTint="D9"/>
          <w:sz w:val="24"/>
          <w:szCs w:val="24"/>
        </w:rPr>
        <w:t>propios, contratistas y subcontratistas, que este</w:t>
      </w:r>
      <w:r w:rsidR="00806FF9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481A43"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Centro de trabajo, ubicado en ________________________________________________________ le corresponde </w:t>
      </w:r>
      <w:proofErr w:type="gramStart"/>
      <w:r w:rsidR="00481A43" w:rsidRPr="00EC2ACF">
        <w:rPr>
          <w:rFonts w:ascii="Arial" w:hAnsi="Arial" w:cs="Arial"/>
          <w:color w:val="262626" w:themeColor="text1" w:themeTint="D9"/>
          <w:sz w:val="24"/>
          <w:szCs w:val="24"/>
        </w:rPr>
        <w:t>de acuerdo al</w:t>
      </w:r>
      <w:proofErr w:type="gramEnd"/>
      <w:r w:rsidR="00481A43"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 D.S. N°76, art, 14, realizar la constitución del Comité Paritario de FAENA. </w:t>
      </w:r>
    </w:p>
    <w:p w14:paraId="4AF2CDA8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F2CDA9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>El CPHS Faena se conforma por 6 miembros: 3 representantes de la empresa y 3 representantes de los trabajadores.</w:t>
      </w:r>
    </w:p>
    <w:p w14:paraId="4AF2CDAA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F2CDAB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La constitución será liderada por la empresa principal, </w:t>
      </w:r>
      <w:proofErr w:type="gramStart"/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>de acuerdo a</w:t>
      </w:r>
      <w:proofErr w:type="gramEnd"/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 lo que indica el D.S. N°76, en el título IV “Los comités paritarios de faena”.</w:t>
      </w:r>
    </w:p>
    <w:p w14:paraId="4AF2CDAC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F2CDAD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>La constitución y los nombres de los representantes del CPHS Faena se informará por este mismo medio el día ___________________________________________________</w:t>
      </w:r>
    </w:p>
    <w:p w14:paraId="4AF2CDAE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_________________________________  .  </w:t>
      </w:r>
    </w:p>
    <w:p w14:paraId="4AF2CDAF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F2CDB0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>Cualquier duda o consulta respecto a este proceso por favor acercarse a:</w:t>
      </w:r>
    </w:p>
    <w:p w14:paraId="4AF2CDB1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____________________________________________________________________ </w:t>
      </w:r>
    </w:p>
    <w:p w14:paraId="4AF2CDB2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del área </w:t>
      </w:r>
      <w:proofErr w:type="gramStart"/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>de :</w:t>
      </w:r>
      <w:proofErr w:type="gramEnd"/>
      <w:r w:rsidRPr="00EC2ACF">
        <w:rPr>
          <w:rFonts w:ascii="Arial" w:hAnsi="Arial" w:cs="Arial"/>
          <w:color w:val="262626" w:themeColor="text1" w:themeTint="D9"/>
          <w:sz w:val="24"/>
          <w:szCs w:val="24"/>
        </w:rPr>
        <w:t xml:space="preserve">   _________________________________________________________</w:t>
      </w:r>
    </w:p>
    <w:p w14:paraId="4AF2CDB3" w14:textId="77777777" w:rsidR="00481A43" w:rsidRPr="00EC2ACF" w:rsidRDefault="00481A43" w:rsidP="0010408A">
      <w:pPr>
        <w:tabs>
          <w:tab w:val="left" w:pos="1795"/>
        </w:tabs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AF2CDB4" w14:textId="77777777" w:rsidR="00865CF7" w:rsidRPr="00EC2ACF" w:rsidRDefault="00865CF7" w:rsidP="00F25481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AF2CDB5" w14:textId="77777777" w:rsidR="002E0A77" w:rsidRPr="00EC2ACF" w:rsidRDefault="002E0A77" w:rsidP="00F25481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AF2CDB6" w14:textId="77777777" w:rsidR="002E0A77" w:rsidRPr="00EC2ACF" w:rsidRDefault="002E0A77" w:rsidP="00F25481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AF2CDB7" w14:textId="77777777" w:rsidR="00C35B50" w:rsidRPr="00EC2ACF" w:rsidRDefault="0097074A" w:rsidP="00F25481">
      <w:pPr>
        <w:pStyle w:val="CM4"/>
        <w:spacing w:line="380" w:lineRule="atLeast"/>
        <w:jc w:val="right"/>
        <w:rPr>
          <w:color w:val="262626" w:themeColor="text1" w:themeTint="D9"/>
        </w:rPr>
      </w:pPr>
      <w:r w:rsidRPr="00EC2ACF">
        <w:rPr>
          <w:color w:val="262626" w:themeColor="text1" w:themeTint="D9"/>
        </w:rPr>
        <w:t>……</w:t>
      </w:r>
      <w:proofErr w:type="gramStart"/>
      <w:r w:rsidRPr="00EC2ACF">
        <w:rPr>
          <w:color w:val="262626" w:themeColor="text1" w:themeTint="D9"/>
        </w:rPr>
        <w:t>…….</w:t>
      </w:r>
      <w:proofErr w:type="gramEnd"/>
      <w:r w:rsidRPr="00EC2ACF">
        <w:rPr>
          <w:color w:val="262626" w:themeColor="text1" w:themeTint="D9"/>
        </w:rPr>
        <w:t>.</w:t>
      </w:r>
      <w:r w:rsidRPr="00EC2ACF">
        <w:rPr>
          <w:color w:val="262626" w:themeColor="text1" w:themeTint="D9"/>
        </w:rPr>
        <w:tab/>
        <w:t xml:space="preserve">, </w:t>
      </w:r>
      <w:r w:rsidR="00BC6851" w:rsidRPr="00EC2ACF">
        <w:rPr>
          <w:color w:val="262626" w:themeColor="text1" w:themeTint="D9"/>
        </w:rPr>
        <w:t>………</w:t>
      </w:r>
      <w:r w:rsidRPr="00EC2ACF">
        <w:rPr>
          <w:color w:val="262626" w:themeColor="text1" w:themeTint="D9"/>
        </w:rPr>
        <w:t xml:space="preserve"> de </w:t>
      </w:r>
      <w:r w:rsidR="00BC6851" w:rsidRPr="00EC2ACF">
        <w:rPr>
          <w:color w:val="262626" w:themeColor="text1" w:themeTint="D9"/>
        </w:rPr>
        <w:t>…………………</w:t>
      </w:r>
      <w:r w:rsidRPr="00EC2ACF">
        <w:rPr>
          <w:color w:val="262626" w:themeColor="text1" w:themeTint="D9"/>
        </w:rPr>
        <w:t xml:space="preserve"> de 20 </w:t>
      </w:r>
      <w:r w:rsidR="00BC6851" w:rsidRPr="00EC2ACF">
        <w:rPr>
          <w:color w:val="262626" w:themeColor="text1" w:themeTint="D9"/>
        </w:rPr>
        <w:t>………</w:t>
      </w:r>
    </w:p>
    <w:sectPr w:rsidR="00C35B50" w:rsidRPr="00EC2ACF" w:rsidSect="00F26BE8">
      <w:headerReference w:type="default" r:id="rId10"/>
      <w:footerReference w:type="default" r:id="rId11"/>
      <w:pgSz w:w="12240" w:h="15840" w:code="1"/>
      <w:pgMar w:top="1134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053C" w14:textId="77777777" w:rsidR="00FB00BF" w:rsidRDefault="00FB00BF" w:rsidP="001F4C68">
      <w:pPr>
        <w:spacing w:after="0" w:line="240" w:lineRule="auto"/>
      </w:pPr>
      <w:r>
        <w:separator/>
      </w:r>
    </w:p>
  </w:endnote>
  <w:endnote w:type="continuationSeparator" w:id="0">
    <w:p w14:paraId="5FBF6924" w14:textId="77777777" w:rsidR="00FB00BF" w:rsidRDefault="00FB00BF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F4D3" w14:textId="65994F04" w:rsidR="00A7374F" w:rsidRDefault="00792DC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79386D" wp14:editId="056EEB27">
          <wp:simplePos x="0" y="0"/>
          <wp:positionH relativeFrom="margin">
            <wp:align>right</wp:align>
          </wp:positionH>
          <wp:positionV relativeFrom="paragraph">
            <wp:posOffset>-6350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FC8" w14:textId="77777777" w:rsidR="00FB00BF" w:rsidRDefault="00FB00BF" w:rsidP="001F4C68">
      <w:pPr>
        <w:spacing w:after="0" w:line="240" w:lineRule="auto"/>
      </w:pPr>
      <w:r>
        <w:separator/>
      </w:r>
    </w:p>
  </w:footnote>
  <w:footnote w:type="continuationSeparator" w:id="0">
    <w:p w14:paraId="3857724D" w14:textId="77777777" w:rsidR="00FB00BF" w:rsidRDefault="00FB00BF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F26BE8" w:rsidRPr="00A7374F" w14:paraId="4AF2CDC4" w14:textId="77777777" w:rsidTr="00A7374F">
      <w:trPr>
        <w:trHeight w:val="227"/>
      </w:trPr>
      <w:tc>
        <w:tcPr>
          <w:tcW w:w="2270" w:type="dxa"/>
          <w:vMerge w:val="restart"/>
          <w:shd w:val="clear" w:color="auto" w:fill="auto"/>
          <w:vAlign w:val="center"/>
        </w:tcPr>
        <w:p w14:paraId="4AF2CDBC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4AF2CDBD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shd w:val="clear" w:color="auto" w:fill="13C045"/>
          <w:vAlign w:val="center"/>
        </w:tcPr>
        <w:p w14:paraId="4AF2CDBF" w14:textId="35E2FF33" w:rsidR="00A7374F" w:rsidRPr="00A7374F" w:rsidRDefault="00D34599" w:rsidP="00BE0EBA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lang w:eastAsia="es-ES" w:bidi="es-ES"/>
            </w:rPr>
          </w:pPr>
          <w:r w:rsidRPr="00084280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</w:p>
      </w:tc>
      <w:tc>
        <w:tcPr>
          <w:tcW w:w="850" w:type="dxa"/>
          <w:shd w:val="clear" w:color="auto" w:fill="auto"/>
          <w:vAlign w:val="center"/>
        </w:tcPr>
        <w:p w14:paraId="4AF2CDC0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shd w:val="clear" w:color="auto" w:fill="auto"/>
          <w:vAlign w:val="center"/>
        </w:tcPr>
        <w:p w14:paraId="4AF2CDC1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shd w:val="clear" w:color="auto" w:fill="auto"/>
          <w:vAlign w:val="center"/>
        </w:tcPr>
        <w:p w14:paraId="4AF2CDC2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shd w:val="clear" w:color="auto" w:fill="auto"/>
          <w:vAlign w:val="center"/>
        </w:tcPr>
        <w:p w14:paraId="4AF2CDC3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F26BE8" w:rsidRPr="00A7374F" w14:paraId="4AF2CDCB" w14:textId="77777777" w:rsidTr="00A7374F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4AF2CDC5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4AF2CDC6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4AF2CDC7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shd w:val="clear" w:color="auto" w:fill="auto"/>
          <w:vAlign w:val="center"/>
        </w:tcPr>
        <w:p w14:paraId="4AF2CDC8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shd w:val="clear" w:color="auto" w:fill="auto"/>
          <w:vAlign w:val="center"/>
        </w:tcPr>
        <w:p w14:paraId="4AF2CDC9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shd w:val="clear" w:color="auto" w:fill="auto"/>
          <w:vAlign w:val="center"/>
        </w:tcPr>
        <w:p w14:paraId="4AF2CDCA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</w:p>
      </w:tc>
    </w:tr>
    <w:tr w:rsidR="00F26BE8" w:rsidRPr="00A7374F" w14:paraId="4AF2CDD0" w14:textId="77777777" w:rsidTr="00A7374F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4AF2CDCC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4AF2CDCD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shd w:val="clear" w:color="auto" w:fill="auto"/>
          <w:vAlign w:val="center"/>
        </w:tcPr>
        <w:p w14:paraId="4AF2CDCE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shd w:val="clear" w:color="auto" w:fill="auto"/>
          <w:vAlign w:val="center"/>
        </w:tcPr>
        <w:p w14:paraId="4AF2CDCF" w14:textId="77777777" w:rsidR="00F26BE8" w:rsidRPr="00A7374F" w:rsidRDefault="00F26BE8" w:rsidP="00BE0EBA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lang w:eastAsia="es-ES" w:bidi="es-ES"/>
            </w:rPr>
          </w:pPr>
          <w:r w:rsidRPr="00A7374F">
            <w:rPr>
              <w:rFonts w:ascii="Arial" w:eastAsia="Catamaran" w:hAnsi="Arial" w:cs="Arial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4AF2CDD1" w14:textId="636AD448" w:rsidR="00F26BE8" w:rsidRPr="00A7374F" w:rsidRDefault="00F26BE8" w:rsidP="00F26BE8">
    <w:pPr>
      <w:widowControl w:val="0"/>
      <w:autoSpaceDE w:val="0"/>
      <w:autoSpaceDN w:val="0"/>
      <w:spacing w:after="0"/>
      <w:jc w:val="both"/>
      <w:rPr>
        <w:rFonts w:ascii="Arial" w:eastAsia="Catamaran" w:hAnsi="Arial" w:cs="Arial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C26CA"/>
    <w:multiLevelType w:val="hybridMultilevel"/>
    <w:tmpl w:val="B9C08A4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33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41349"/>
    <w:rsid w:val="0010408A"/>
    <w:rsid w:val="001300D1"/>
    <w:rsid w:val="0013300C"/>
    <w:rsid w:val="00157990"/>
    <w:rsid w:val="001C3863"/>
    <w:rsid w:val="001F4C68"/>
    <w:rsid w:val="00233173"/>
    <w:rsid w:val="00293DEB"/>
    <w:rsid w:val="002B6DB8"/>
    <w:rsid w:val="002E0A77"/>
    <w:rsid w:val="003679C9"/>
    <w:rsid w:val="00463769"/>
    <w:rsid w:val="00481A43"/>
    <w:rsid w:val="00577862"/>
    <w:rsid w:val="00593952"/>
    <w:rsid w:val="005A017A"/>
    <w:rsid w:val="00613C54"/>
    <w:rsid w:val="00614CD8"/>
    <w:rsid w:val="00642519"/>
    <w:rsid w:val="00672DBD"/>
    <w:rsid w:val="006E4DEE"/>
    <w:rsid w:val="006E647B"/>
    <w:rsid w:val="00764C00"/>
    <w:rsid w:val="00765DC3"/>
    <w:rsid w:val="00792DC0"/>
    <w:rsid w:val="00806FF9"/>
    <w:rsid w:val="00823AE1"/>
    <w:rsid w:val="0086096D"/>
    <w:rsid w:val="00865CF7"/>
    <w:rsid w:val="008D2B50"/>
    <w:rsid w:val="00957EC6"/>
    <w:rsid w:val="0097074A"/>
    <w:rsid w:val="009E1E44"/>
    <w:rsid w:val="00A30DD2"/>
    <w:rsid w:val="00A33694"/>
    <w:rsid w:val="00A4244F"/>
    <w:rsid w:val="00A7374F"/>
    <w:rsid w:val="00B05FC9"/>
    <w:rsid w:val="00B40392"/>
    <w:rsid w:val="00B50167"/>
    <w:rsid w:val="00BC6851"/>
    <w:rsid w:val="00BE0EBA"/>
    <w:rsid w:val="00C25E10"/>
    <w:rsid w:val="00C35B50"/>
    <w:rsid w:val="00C669F4"/>
    <w:rsid w:val="00CB1E6B"/>
    <w:rsid w:val="00D34599"/>
    <w:rsid w:val="00D636D7"/>
    <w:rsid w:val="00D73CE1"/>
    <w:rsid w:val="00D8102F"/>
    <w:rsid w:val="00E74BBC"/>
    <w:rsid w:val="00EC2ACF"/>
    <w:rsid w:val="00EE1328"/>
    <w:rsid w:val="00F25481"/>
    <w:rsid w:val="00F26BE8"/>
    <w:rsid w:val="00F63D60"/>
    <w:rsid w:val="00F7074C"/>
    <w:rsid w:val="00F828AB"/>
    <w:rsid w:val="00FB00BF"/>
    <w:rsid w:val="00FE5B3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CDA2"/>
  <w15:chartTrackingRefBased/>
  <w15:docId w15:val="{4C38A531-8332-4D19-A5C4-3F93550A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F26B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A371AE-6C04-4632-B649-29C180B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6369A-9F8E-46AB-AE19-105C685F0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45E15-0AE6-4305-BC35-82A5543E8BE4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INFORMATIVA</vt:lpstr>
    </vt:vector>
  </TitlesOfParts>
  <Company>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INFORMATIVA</dc:title>
  <dc:subject/>
  <dc:creator>.</dc:creator>
  <cp:keywords/>
  <dc:description/>
  <cp:lastModifiedBy>Encina Santibáñez, María José</cp:lastModifiedBy>
  <cp:revision>8</cp:revision>
  <cp:lastPrinted>2010-03-17T19:18:00Z</cp:lastPrinted>
  <dcterms:created xsi:type="dcterms:W3CDTF">2020-06-10T00:37:00Z</dcterms:created>
  <dcterms:modified xsi:type="dcterms:W3CDTF">2024-04-04T19:00:00Z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36327192-89af-4b19-93c2-0c6ab295a639</vt:lpwstr>
  </property>
</Properties>
</file>